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DE3D" w14:textId="79692084" w:rsidR="000C34CA" w:rsidRDefault="009C199C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5111586B" wp14:editId="2179F370">
            <wp:extent cx="6067202" cy="3950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02" cy="395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4965E" w14:textId="77777777"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093D36" w14:textId="3CBA5252" w:rsidR="009114C6" w:rsidRPr="00FB34C0" w:rsidRDefault="00B27E02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202</w:t>
      </w:r>
      <w:r w:rsidR="00332DB1"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9114C6"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32DB1"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297E08C6" w14:textId="77777777" w:rsidR="009114C6" w:rsidRPr="00FB34C0" w:rsidRDefault="009114C6" w:rsidP="009114C6">
      <w:pPr>
        <w:suppressAutoHyphens w:val="0"/>
        <w:spacing w:after="0" w:line="240" w:lineRule="auto"/>
        <w:rPr>
          <w:rFonts w:eastAsia="Calibri"/>
          <w:color w:val="31849B" w:themeColor="accent5" w:themeShade="BF"/>
        </w:rPr>
      </w:pPr>
    </w:p>
    <w:p w14:paraId="63236AB2" w14:textId="77777777" w:rsidR="009114C6" w:rsidRPr="00FB34C0" w:rsidRDefault="009114C6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B34C0"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14:paraId="60C1158A" w14:textId="77777777" w:rsidR="005C5E9D" w:rsidRPr="00FB34C0" w:rsidRDefault="005C5E9D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1C67023" w14:textId="561EFA5C" w:rsidR="00AB2FD4" w:rsidRPr="00FB34C0" w:rsidRDefault="002C4606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D6D41"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TERZO PERIODO DIDATTICO CORSO SERALE</w:t>
      </w:r>
      <w:r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 xml:space="preserve"> </w:t>
      </w:r>
      <w:r w:rsidR="003E71AA" w:rsidRPr="00FB34C0"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ISTITUTO TECNICO SISTEMA MODA</w:t>
      </w:r>
    </w:p>
    <w:p w14:paraId="54C8B166" w14:textId="77777777" w:rsidR="003E71AA" w:rsidRPr="00FB34C0" w:rsidRDefault="003E71AA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324A8938" w14:textId="77777777" w:rsidR="008C0972" w:rsidRPr="00FB34C0" w:rsidRDefault="008C097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COORDINATORE PROF.</w:t>
      </w:r>
      <w:r w:rsidR="00213CFE"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 w:rsidR="00AB2FD4"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</w:t>
      </w:r>
    </w:p>
    <w:p w14:paraId="707F0A26" w14:textId="77777777" w:rsidR="00744A22" w:rsidRPr="00830955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color w:val="E36C0A" w:themeColor="accent6" w:themeShade="BF"/>
          <w:sz w:val="28"/>
          <w:szCs w:val="28"/>
        </w:rPr>
      </w:pPr>
    </w:p>
    <w:p w14:paraId="54B547B8" w14:textId="17646126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</w:t>
      </w:r>
      <w:r>
        <w:rPr>
          <w:rFonts w:cs="Calibri"/>
        </w:rPr>
        <w:t>2</w:t>
      </w:r>
      <w:r w:rsidR="00332DB1">
        <w:rPr>
          <w:rFonts w:cs="Calibri"/>
        </w:rPr>
        <w:t>4</w:t>
      </w:r>
      <w:r w:rsidRPr="00AB2FD4">
        <w:rPr>
          <w:rFonts w:cs="Calibri"/>
        </w:rPr>
        <w:t xml:space="preserve">, </w:t>
      </w:r>
      <w:r>
        <w:rPr>
          <w:rFonts w:cs="Calibri"/>
        </w:rPr>
        <w:t>ed</w:t>
      </w:r>
      <w:r w:rsidRPr="00AB2FD4">
        <w:rPr>
          <w:rFonts w:cs="Calibri"/>
        </w:rPr>
        <w:t xml:space="preserve">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</w:t>
      </w:r>
      <w:r w:rsidRPr="00FE51C9">
        <w:rPr>
          <w:rFonts w:cs="Calibri"/>
        </w:rPr>
        <w:t>competenze</w:t>
      </w:r>
      <w:r>
        <w:rPr>
          <w:rFonts w:cs="Calibri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  <w:gridCol w:w="325"/>
      </w:tblGrid>
      <w:tr w:rsidR="00A72B14" w:rsidRPr="002632B4" w14:paraId="0361AEBE" w14:textId="77777777" w:rsidTr="00E64A04">
        <w:trPr>
          <w:trHeight w:val="440"/>
        </w:trPr>
        <w:tc>
          <w:tcPr>
            <w:tcW w:w="9039" w:type="dxa"/>
          </w:tcPr>
          <w:p w14:paraId="67414007" w14:textId="77777777" w:rsidR="00A72B14" w:rsidRPr="002632B4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bookmarkStart w:id="1" w:name="_Hlk70959300"/>
            <w:r w:rsidRPr="002632B4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lastRenderedPageBreak/>
              <w:t>INDICE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598" w:type="dxa"/>
            <w:vAlign w:val="bottom"/>
          </w:tcPr>
          <w:p w14:paraId="4D424BC5" w14:textId="77777777" w:rsidR="00A72B14" w:rsidRPr="002632B4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</w:p>
        </w:tc>
      </w:tr>
      <w:tr w:rsidR="00A72B14" w:rsidRPr="00E340CC" w14:paraId="698ADFD5" w14:textId="77777777" w:rsidTr="00E64A04">
        <w:trPr>
          <w:trHeight w:val="439"/>
        </w:trPr>
        <w:tc>
          <w:tcPr>
            <w:tcW w:w="9039" w:type="dxa"/>
          </w:tcPr>
          <w:p w14:paraId="55797142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  <w:tc>
          <w:tcPr>
            <w:tcW w:w="598" w:type="dxa"/>
            <w:vAlign w:val="bottom"/>
          </w:tcPr>
          <w:p w14:paraId="2EFAE0B2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3</w:t>
            </w:r>
          </w:p>
        </w:tc>
      </w:tr>
      <w:tr w:rsidR="00A72B14" w:rsidRPr="00E340CC" w14:paraId="4CC3A213" w14:textId="77777777" w:rsidTr="00E64A04">
        <w:tc>
          <w:tcPr>
            <w:tcW w:w="9039" w:type="dxa"/>
          </w:tcPr>
          <w:p w14:paraId="0FB9E00C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  <w:tc>
          <w:tcPr>
            <w:tcW w:w="598" w:type="dxa"/>
          </w:tcPr>
          <w:p w14:paraId="68D4F4E3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A72B14" w:rsidRPr="00E340CC" w14:paraId="187A8D19" w14:textId="77777777" w:rsidTr="00E64A04">
        <w:tc>
          <w:tcPr>
            <w:tcW w:w="9039" w:type="dxa"/>
          </w:tcPr>
          <w:p w14:paraId="082D852D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  <w:tc>
          <w:tcPr>
            <w:tcW w:w="598" w:type="dxa"/>
          </w:tcPr>
          <w:p w14:paraId="555AD3C2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A72B14" w:rsidRPr="00E340CC" w14:paraId="39AE635A" w14:textId="77777777" w:rsidTr="00E64A04">
        <w:tc>
          <w:tcPr>
            <w:tcW w:w="9039" w:type="dxa"/>
          </w:tcPr>
          <w:p w14:paraId="3083C6D5" w14:textId="77777777" w:rsidR="00A72B14" w:rsidRPr="00E340CC" w:rsidRDefault="00A72B14" w:rsidP="00E64A04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2. INFORMAZIONI SUL CURRICOLO</w:t>
            </w:r>
          </w:p>
        </w:tc>
        <w:tc>
          <w:tcPr>
            <w:tcW w:w="598" w:type="dxa"/>
          </w:tcPr>
          <w:p w14:paraId="4A6FAF8C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</w:p>
        </w:tc>
      </w:tr>
      <w:tr w:rsidR="00A72B14" w:rsidRPr="00E340CC" w14:paraId="54D7EE69" w14:textId="77777777" w:rsidTr="00E64A04">
        <w:tc>
          <w:tcPr>
            <w:tcW w:w="9039" w:type="dxa"/>
          </w:tcPr>
          <w:p w14:paraId="72265733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  <w:tc>
          <w:tcPr>
            <w:tcW w:w="598" w:type="dxa"/>
          </w:tcPr>
          <w:p w14:paraId="43EC21C2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26B4600C" w14:textId="77777777" w:rsidTr="00E64A04">
        <w:tc>
          <w:tcPr>
            <w:tcW w:w="9039" w:type="dxa"/>
          </w:tcPr>
          <w:p w14:paraId="7AE2114D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  <w:tc>
          <w:tcPr>
            <w:tcW w:w="598" w:type="dxa"/>
          </w:tcPr>
          <w:p w14:paraId="4DBEAB09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5A5EFBEF" w14:textId="77777777" w:rsidTr="00E64A04">
        <w:tc>
          <w:tcPr>
            <w:tcW w:w="9039" w:type="dxa"/>
          </w:tcPr>
          <w:p w14:paraId="70D575C9" w14:textId="77777777" w:rsidR="00A72B14" w:rsidRPr="00E340CC" w:rsidRDefault="00A72B14" w:rsidP="00E64A04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3. DESCRIZIONE SITUAZIONE CLASSE</w:t>
            </w:r>
          </w:p>
        </w:tc>
        <w:tc>
          <w:tcPr>
            <w:tcW w:w="598" w:type="dxa"/>
          </w:tcPr>
          <w:p w14:paraId="4814A085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A72B14" w:rsidRPr="00E340CC" w14:paraId="5F11B9E9" w14:textId="77777777" w:rsidTr="00E64A04">
        <w:tc>
          <w:tcPr>
            <w:tcW w:w="9039" w:type="dxa"/>
          </w:tcPr>
          <w:p w14:paraId="08F3F611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  <w:tc>
          <w:tcPr>
            <w:tcW w:w="598" w:type="dxa"/>
          </w:tcPr>
          <w:p w14:paraId="12338F6B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05E65CEF" w14:textId="77777777" w:rsidTr="00E64A04">
        <w:tc>
          <w:tcPr>
            <w:tcW w:w="9039" w:type="dxa"/>
          </w:tcPr>
          <w:p w14:paraId="461608C5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  <w:tc>
          <w:tcPr>
            <w:tcW w:w="598" w:type="dxa"/>
          </w:tcPr>
          <w:p w14:paraId="565B4156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22B04DCB" w14:textId="77777777" w:rsidTr="00E64A04">
        <w:tc>
          <w:tcPr>
            <w:tcW w:w="9039" w:type="dxa"/>
          </w:tcPr>
          <w:p w14:paraId="7187E462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  <w:tc>
          <w:tcPr>
            <w:tcW w:w="598" w:type="dxa"/>
          </w:tcPr>
          <w:p w14:paraId="05518036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39CCBA5F" w14:textId="77777777" w:rsidTr="00E64A04">
        <w:tc>
          <w:tcPr>
            <w:tcW w:w="9039" w:type="dxa"/>
          </w:tcPr>
          <w:p w14:paraId="60A524BC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  <w:tc>
          <w:tcPr>
            <w:tcW w:w="598" w:type="dxa"/>
          </w:tcPr>
          <w:p w14:paraId="3A7F1EC8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3E70E34D" w14:textId="77777777" w:rsidTr="00E64A04">
        <w:tc>
          <w:tcPr>
            <w:tcW w:w="9039" w:type="dxa"/>
          </w:tcPr>
          <w:p w14:paraId="7E168E92" w14:textId="00EFABE0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  <w:tc>
          <w:tcPr>
            <w:tcW w:w="598" w:type="dxa"/>
          </w:tcPr>
          <w:p w14:paraId="426882DB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4052A0EA" w14:textId="77777777" w:rsidTr="00E64A04">
        <w:tc>
          <w:tcPr>
            <w:tcW w:w="9039" w:type="dxa"/>
          </w:tcPr>
          <w:p w14:paraId="0BCCCF5A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  <w:tc>
          <w:tcPr>
            <w:tcW w:w="598" w:type="dxa"/>
          </w:tcPr>
          <w:p w14:paraId="4B3B6305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7EF54AE1" w14:textId="77777777" w:rsidTr="00E64A04">
        <w:tc>
          <w:tcPr>
            <w:tcW w:w="9039" w:type="dxa"/>
          </w:tcPr>
          <w:p w14:paraId="3CF412A4" w14:textId="05A1654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TRASVERSALI E L’ORIENTAMENTO: ATTIVITA’ NEL TRIENNIO</w:t>
            </w:r>
          </w:p>
        </w:tc>
        <w:tc>
          <w:tcPr>
            <w:tcW w:w="598" w:type="dxa"/>
          </w:tcPr>
          <w:p w14:paraId="7A7BEB0D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5393D3EE" w14:textId="77777777" w:rsidTr="00E64A04">
        <w:tc>
          <w:tcPr>
            <w:tcW w:w="9039" w:type="dxa"/>
          </w:tcPr>
          <w:p w14:paraId="23468F01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AMBIENTI DI APPRENDIMENTO: STRUMENTI - MEZZI - SPAZI - TEMPI DEL PERCORSO FORMATIVO</w:t>
            </w:r>
          </w:p>
        </w:tc>
        <w:tc>
          <w:tcPr>
            <w:tcW w:w="598" w:type="dxa"/>
          </w:tcPr>
          <w:p w14:paraId="64E8D72D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6DE22425" w14:textId="77777777" w:rsidTr="00E64A04">
        <w:tc>
          <w:tcPr>
            <w:tcW w:w="9039" w:type="dxa"/>
          </w:tcPr>
          <w:p w14:paraId="69363197" w14:textId="77777777" w:rsidR="00A72B14" w:rsidRPr="00E340CC" w:rsidRDefault="00A72B14" w:rsidP="00E64A04">
            <w:pPr>
              <w:pStyle w:val="Titolo1"/>
              <w:spacing w:before="0" w:after="120" w:line="276" w:lineRule="auto"/>
              <w:jc w:val="both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ENTI DIDATTICI E ORGANIZZATIVI - TEMPI 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SPAZI 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METODOLOGIE – PARTECIPANTI – OBIETTIVI RAGGIUNTI)</w:t>
            </w:r>
          </w:p>
        </w:tc>
        <w:tc>
          <w:tcPr>
            <w:tcW w:w="598" w:type="dxa"/>
          </w:tcPr>
          <w:p w14:paraId="5F196FC8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A72B14" w:rsidRPr="00E340CC" w14:paraId="49328B6E" w14:textId="77777777" w:rsidTr="00E64A04">
        <w:tc>
          <w:tcPr>
            <w:tcW w:w="9039" w:type="dxa"/>
          </w:tcPr>
          <w:p w14:paraId="17918D24" w14:textId="1BB7116A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 ATTIVITÀ DI RECUPERO E POTENZIAMENTO</w:t>
            </w:r>
          </w:p>
        </w:tc>
        <w:tc>
          <w:tcPr>
            <w:tcW w:w="598" w:type="dxa"/>
          </w:tcPr>
          <w:p w14:paraId="45E04E8F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2CE55EDF" w14:textId="77777777" w:rsidTr="00E64A04">
        <w:tc>
          <w:tcPr>
            <w:tcW w:w="9039" w:type="dxa"/>
          </w:tcPr>
          <w:p w14:paraId="331BDFBE" w14:textId="5923CC75" w:rsidR="00A72B14" w:rsidRPr="00E340CC" w:rsidRDefault="00A72B14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ind w:right="-108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6.2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PROGETTI ATTINENTI AI PERCORSI DI EDUCAZIONE CIVICA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</w:tcPr>
          <w:p w14:paraId="4F633B43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190EAB35" w14:textId="77777777" w:rsidTr="00E64A04">
        <w:tc>
          <w:tcPr>
            <w:tcW w:w="9039" w:type="dxa"/>
          </w:tcPr>
          <w:p w14:paraId="76754934" w14:textId="4D6780DA" w:rsidR="00A72B14" w:rsidRPr="00E340CC" w:rsidRDefault="00A72B14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  <w:tc>
          <w:tcPr>
            <w:tcW w:w="598" w:type="dxa"/>
          </w:tcPr>
          <w:p w14:paraId="0C8658F0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44A4F009" w14:textId="77777777" w:rsidTr="00E64A04">
        <w:tc>
          <w:tcPr>
            <w:tcW w:w="9039" w:type="dxa"/>
          </w:tcPr>
          <w:p w14:paraId="62CAD6AF" w14:textId="16C71359" w:rsidR="00A72B14" w:rsidRPr="00E340CC" w:rsidRDefault="00A72B14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UNITA’ DI APPRENDIMENTO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INTERDISCIPLINARE</w:t>
            </w:r>
          </w:p>
        </w:tc>
        <w:tc>
          <w:tcPr>
            <w:tcW w:w="598" w:type="dxa"/>
          </w:tcPr>
          <w:p w14:paraId="1A9AEDE3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4BFA9C74" w14:textId="77777777" w:rsidTr="00E64A04">
        <w:tc>
          <w:tcPr>
            <w:tcW w:w="9039" w:type="dxa"/>
          </w:tcPr>
          <w:p w14:paraId="0699698E" w14:textId="6E3E033D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PON</w:t>
            </w:r>
          </w:p>
        </w:tc>
        <w:tc>
          <w:tcPr>
            <w:tcW w:w="598" w:type="dxa"/>
          </w:tcPr>
          <w:p w14:paraId="46732FB9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6987BFE1" w14:textId="77777777" w:rsidTr="00E64A04">
        <w:tc>
          <w:tcPr>
            <w:tcW w:w="9039" w:type="dxa"/>
          </w:tcPr>
          <w:p w14:paraId="6850FC95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  <w:tc>
          <w:tcPr>
            <w:tcW w:w="598" w:type="dxa"/>
          </w:tcPr>
          <w:p w14:paraId="05F6D64B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0812EBA7" w14:textId="77777777" w:rsidTr="00E64A04">
        <w:tc>
          <w:tcPr>
            <w:tcW w:w="9039" w:type="dxa"/>
          </w:tcPr>
          <w:p w14:paraId="17D90344" w14:textId="77777777" w:rsidR="00A72B14" w:rsidRPr="00E340CC" w:rsidRDefault="00A72B14" w:rsidP="00E64A04">
            <w:pPr>
              <w:spacing w:after="120" w:line="276" w:lineRule="auto"/>
              <w:ind w:left="567" w:hanging="567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7.1 SCHEDE INFORMATIVE SU SINGOLE DISCIPLINE (COMPETENZE - CONTENUTI - OBIETTIVI RAGGIUNTI)</w:t>
            </w:r>
          </w:p>
        </w:tc>
        <w:tc>
          <w:tcPr>
            <w:tcW w:w="598" w:type="dxa"/>
          </w:tcPr>
          <w:p w14:paraId="7B5F0A16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71FCB592" w14:textId="77777777" w:rsidTr="00E64A04">
        <w:tc>
          <w:tcPr>
            <w:tcW w:w="9039" w:type="dxa"/>
          </w:tcPr>
          <w:p w14:paraId="58E70A4F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  <w:tc>
          <w:tcPr>
            <w:tcW w:w="598" w:type="dxa"/>
          </w:tcPr>
          <w:p w14:paraId="32834BB9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A72B14" w:rsidRPr="00E340CC" w14:paraId="5ED96886" w14:textId="77777777" w:rsidTr="00E64A04">
        <w:tc>
          <w:tcPr>
            <w:tcW w:w="9039" w:type="dxa"/>
          </w:tcPr>
          <w:p w14:paraId="06CE992E" w14:textId="5C0F270E" w:rsidR="00A72B14" w:rsidRPr="00E340CC" w:rsidRDefault="00A72B14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  <w:tc>
          <w:tcPr>
            <w:tcW w:w="598" w:type="dxa"/>
          </w:tcPr>
          <w:p w14:paraId="3ED725FE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42DDBF76" w14:textId="77777777" w:rsidTr="00E64A04">
        <w:tc>
          <w:tcPr>
            <w:tcW w:w="9039" w:type="dxa"/>
          </w:tcPr>
          <w:p w14:paraId="558BC20F" w14:textId="4C5A3381" w:rsidR="00A72B14" w:rsidRPr="00E340CC" w:rsidRDefault="00A72B14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  <w:tc>
          <w:tcPr>
            <w:tcW w:w="598" w:type="dxa"/>
          </w:tcPr>
          <w:p w14:paraId="6DA08A12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78EE439D" w14:textId="77777777" w:rsidTr="00E64A04">
        <w:tc>
          <w:tcPr>
            <w:tcW w:w="9039" w:type="dxa"/>
          </w:tcPr>
          <w:p w14:paraId="5006F380" w14:textId="3B76B986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8.3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ALTRE ATTIVITÀ SVOLTE IN PREPARAZIONE DELL’ESAME DI STATO </w:t>
            </w:r>
          </w:p>
        </w:tc>
        <w:tc>
          <w:tcPr>
            <w:tcW w:w="598" w:type="dxa"/>
          </w:tcPr>
          <w:p w14:paraId="35B842FA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DF567F" w:rsidRPr="00E340CC" w14:paraId="72D78F2D" w14:textId="77777777" w:rsidTr="00E64A04">
        <w:tc>
          <w:tcPr>
            <w:tcW w:w="9039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2"/>
              <w:gridCol w:w="221"/>
            </w:tblGrid>
            <w:tr w:rsidR="00DF567F" w14:paraId="7C1DA2EE" w14:textId="77777777" w:rsidTr="00DF567F">
              <w:tc>
                <w:tcPr>
                  <w:tcW w:w="9039" w:type="dxa"/>
                  <w:hideMark/>
                </w:tcPr>
                <w:tbl>
                  <w:tblPr>
                    <w:tblStyle w:val="Grigliatabella"/>
                    <w:tblW w:w="98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16"/>
                    <w:gridCol w:w="338"/>
                  </w:tblGrid>
                  <w:tr w:rsidR="00DF567F" w14:paraId="22DDEE11" w14:textId="77777777">
                    <w:tc>
                      <w:tcPr>
                        <w:tcW w:w="9516" w:type="dxa"/>
                      </w:tcPr>
                      <w:p w14:paraId="0CCDC1C1" w14:textId="77777777" w:rsidR="00DF567F" w:rsidRDefault="00DF567F" w:rsidP="00DF567F">
                        <w:p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sz w:val="24"/>
                            <w:szCs w:val="24"/>
                          </w:rPr>
                          <w:lastRenderedPageBreak/>
                          <w:t>ALLEGATI</w:t>
                        </w:r>
                      </w:p>
                      <w:p w14:paraId="4C8EB792" w14:textId="77777777" w:rsidR="00DF567F" w:rsidRDefault="00DF567F">
                        <w:pPr>
                          <w:pStyle w:val="Paragrafoelenco"/>
                          <w:numPr>
                            <w:ilvl w:val="0"/>
                            <w:numId w:val="11"/>
                          </w:num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GRIGLIE DI VALUTAZIONE</w:t>
                        </w:r>
                      </w:p>
                      <w:p w14:paraId="1E5D63C3" w14:textId="77777777" w:rsidR="00DF567F" w:rsidRDefault="00DF567F">
                        <w:pPr>
                          <w:pStyle w:val="Paragrafoelenco"/>
                          <w:numPr>
                            <w:ilvl w:val="0"/>
                            <w:numId w:val="11"/>
                          </w:num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....</w:t>
                        </w:r>
                      </w:p>
                      <w:p w14:paraId="7FC8E4F6" w14:textId="77777777" w:rsidR="00DF567F" w:rsidRDefault="00DF567F" w:rsidP="00DF567F">
                        <w:pPr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14:paraId="5904A940" w14:textId="77777777" w:rsidR="00DF567F" w:rsidRDefault="00DF567F" w:rsidP="00DF567F">
                        <w:pPr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b/>
                            <w:small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02D8A5" w14:textId="77777777" w:rsidR="00DF567F" w:rsidRDefault="00DF567F" w:rsidP="00DF567F">
                  <w:pPr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14:paraId="033DFCF3" w14:textId="77777777" w:rsidR="00DF567F" w:rsidRDefault="00DF567F" w:rsidP="00DF567F">
                  <w:pPr>
                    <w:spacing w:after="120"/>
                    <w:jc w:val="both"/>
                    <w:rPr>
                      <w:rFonts w:asciiTheme="minorHAnsi" w:hAnsiTheme="minorHAnsi" w:cstheme="minorHAnsi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6893B8A2" w14:textId="77777777" w:rsidR="00DF567F" w:rsidRPr="00E340CC" w:rsidRDefault="00DF567F" w:rsidP="00E64A04">
            <w:pPr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598" w:type="dxa"/>
          </w:tcPr>
          <w:p w14:paraId="061F1E3C" w14:textId="77777777" w:rsidR="00DF567F" w:rsidRPr="00E340CC" w:rsidRDefault="00DF567F" w:rsidP="00E64A04">
            <w:pPr>
              <w:spacing w:after="12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bookmarkEnd w:id="1"/>
    </w:tbl>
    <w:p w14:paraId="40BAC0BE" w14:textId="77777777" w:rsidR="00DF567F" w:rsidRDefault="00DF567F">
      <w:r>
        <w:rPr>
          <w:b/>
          <w:bCs/>
        </w:rPr>
        <w:br w:type="page"/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CC1048" w:rsidRPr="00721C26" w14:paraId="7AE04AED" w14:textId="77777777" w:rsidTr="001017A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D8D3D" w14:textId="4DBF58B4" w:rsidR="00CC1048" w:rsidRPr="00721C26" w:rsidRDefault="00CC1048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14:paraId="09A76A46" w14:textId="77777777" w:rsidR="00CC1048" w:rsidRDefault="00CC1048" w:rsidP="00CC1048">
      <w:pPr>
        <w:shd w:val="clear" w:color="auto" w:fill="FFFFFF" w:themeFill="background1"/>
        <w:spacing w:after="0"/>
      </w:pPr>
    </w:p>
    <w:p w14:paraId="76A4C2CA" w14:textId="77777777" w:rsidR="00CC1048" w:rsidRDefault="00CC1048" w:rsidP="00CC1048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1.1 BREVE DESCRIZIONE DEL CONTESTO</w:t>
      </w:r>
    </w:p>
    <w:p w14:paraId="29D1A48A" w14:textId="77777777" w:rsidR="008010F4" w:rsidRDefault="008010F4" w:rsidP="008010F4">
      <w:pPr>
        <w:suppressAutoHyphens w:val="0"/>
        <w:spacing w:after="0"/>
        <w:jc w:val="both"/>
        <w:rPr>
          <w:rFonts w:eastAsia="Times New Roman"/>
        </w:rPr>
      </w:pPr>
      <w:r>
        <w:rPr>
          <w:rFonts w:cs="Calibri"/>
        </w:rPr>
        <w:t xml:space="preserve">L’Istituto di Istruzione Superiore “Carafa-Giustiniani” rappresenta un importante punto di riferimento per i giovani del territorio, costituito dal Comprensorio della Valle Telesina e della Comunità Montana del Titerno. La sua offerta formativa è sempre all’avanguardia grazie a costanti rinnovamenti volti a rispondere alle incessanti, nuove esigenze delle giovani generazioni. </w:t>
      </w:r>
      <w:r>
        <w:rPr>
          <w:rFonts w:eastAsia="Times New Roman"/>
        </w:rPr>
        <w:t>L’Istituto da sempre ha un dialogo aperto con Associazioni, Enti ed Istituzioni presenti sul territorio provinciale e regionale per creare una fitta rete di rimandi e di connessioni, idonea a consentire agli studenti un buon inserimento all’interno del contesto territoriale. E’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14:paraId="6AA1FE00" w14:textId="77777777" w:rsidR="00CC1048" w:rsidRDefault="00CC1048" w:rsidP="00CC1048">
      <w:pPr>
        <w:shd w:val="clear" w:color="auto" w:fill="FFFFFF" w:themeFill="background1"/>
        <w:spacing w:after="0"/>
        <w:rPr>
          <w:rStyle w:val="Riferimentointenso"/>
        </w:rPr>
      </w:pPr>
    </w:p>
    <w:p w14:paraId="639A24DB" w14:textId="77777777" w:rsidR="00CC1048" w:rsidRDefault="00CC1048" w:rsidP="00CC1048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1.2 PRESENTAZIONE </w:t>
      </w:r>
      <w:r w:rsidRPr="00951A20">
        <w:rPr>
          <w:rStyle w:val="Riferimentointenso"/>
        </w:rPr>
        <w:t>ISTITUTO</w:t>
      </w:r>
    </w:p>
    <w:p w14:paraId="2B84E41D" w14:textId="77777777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>
        <w:rPr>
          <w:rFonts w:cs="Calibri"/>
        </w:rPr>
        <w:t xml:space="preserve"> </w:t>
      </w:r>
      <w:r w:rsidRPr="001C7495">
        <w:rPr>
          <w:rFonts w:cs="Calibri"/>
        </w:rPr>
        <w:t>L’ampio Auditorium della sede centrale consente l’organizzazione di convegni e momenti assembleari di spessore formativo per la scuola e per l’intero territorio. Sono presenti in tutte le sedi numerosi laboratori informatici e laboratori scientifici</w:t>
      </w:r>
      <w:r>
        <w:rPr>
          <w:rFonts w:cs="Calibri"/>
        </w:rPr>
        <w:t xml:space="preserve"> -</w:t>
      </w:r>
      <w:r w:rsidRPr="001C7495">
        <w:rPr>
          <w:rFonts w:cs="Calibri"/>
        </w:rPr>
        <w:t xml:space="preserve"> tutti dotati di adeguate attrezzature</w:t>
      </w:r>
      <w:r>
        <w:rPr>
          <w:rFonts w:cs="Calibri"/>
        </w:rPr>
        <w:t xml:space="preserve"> - </w:t>
      </w:r>
      <w:r w:rsidRPr="001C7495">
        <w:rPr>
          <w:rFonts w:cs="Calibri"/>
        </w:rPr>
        <w:t>oltre ai laboratori dedicati ai v</w:t>
      </w:r>
      <w:r>
        <w:rPr>
          <w:rFonts w:cs="Calibri"/>
        </w:rPr>
        <w:t>ari indirizzi di studio.</w:t>
      </w:r>
    </w:p>
    <w:p w14:paraId="242FFE5C" w14:textId="77777777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14:paraId="603DD062" w14:textId="77777777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14:paraId="3E702BF3" w14:textId="467798A4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1C7495">
        <w:rPr>
          <w:rFonts w:cs="Calibri"/>
        </w:rPr>
        <w:t>er il liceo musicale</w:t>
      </w:r>
      <w:r w:rsidR="009C199C">
        <w:rPr>
          <w:rFonts w:cs="Calibri"/>
        </w:rPr>
        <w:t xml:space="preserve"> </w:t>
      </w:r>
      <w:r w:rsidRPr="001C7495">
        <w:rPr>
          <w:rFonts w:cs="Calibri"/>
        </w:rPr>
        <w:t>la scuola ha</w:t>
      </w:r>
      <w:r>
        <w:rPr>
          <w:rFonts w:cs="Calibri"/>
        </w:rPr>
        <w:t xml:space="preserve"> allestito </w:t>
      </w:r>
      <w:r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Pr="001C7495">
        <w:rPr>
          <w:rFonts w:cs="Calibri"/>
        </w:rPr>
        <w:t xml:space="preserve"> dedicati</w:t>
      </w:r>
      <w:r>
        <w:rPr>
          <w:rFonts w:cs="Calibri"/>
        </w:rPr>
        <w:t xml:space="preserve">. </w:t>
      </w:r>
      <w:r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Pr="001C7495">
        <w:rPr>
          <w:rFonts w:cs="Calibri"/>
        </w:rPr>
        <w:t xml:space="preserve"> </w:t>
      </w:r>
    </w:p>
    <w:p w14:paraId="7052D5C7" w14:textId="77777777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14:paraId="34E01E97" w14:textId="3077CC4B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9C199C">
        <w:rPr>
          <w:rFonts w:cs="Calibri"/>
        </w:rPr>
        <w:t>M</w:t>
      </w:r>
      <w:r>
        <w:rPr>
          <w:rFonts w:cs="Calibri"/>
        </w:rPr>
        <w:t xml:space="preserve">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14:paraId="150264E5" w14:textId="77777777" w:rsidR="00CC1048" w:rsidRPr="00846A3B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E55719" w14:textId="77777777" w:rsidR="00CC1048" w:rsidRPr="00E81853" w:rsidRDefault="00CC1048" w:rsidP="00CC1048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14:paraId="544B0C82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n. 30 aule didattiche per le lezioni</w:t>
      </w:r>
    </w:p>
    <w:p w14:paraId="5E2BBA6E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biblioteca</w:t>
      </w:r>
    </w:p>
    <w:p w14:paraId="4E9BFAAE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presidenza</w:t>
      </w:r>
    </w:p>
    <w:p w14:paraId="50ECD48E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vice-presidenza</w:t>
      </w:r>
    </w:p>
    <w:p w14:paraId="28A32248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segreteria amministrativa - segreteria didattica</w:t>
      </w:r>
    </w:p>
    <w:p w14:paraId="1566DDB4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2654090D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bidi="en-US"/>
        </w:rPr>
        <w:t>sa</w:t>
      </w:r>
      <w:r w:rsidRPr="007D0604">
        <w:rPr>
          <w:rFonts w:eastAsia="MS Mincho"/>
          <w:color w:val="000000"/>
          <w:lang w:val="en-US" w:bidi="en-US"/>
        </w:rPr>
        <w:t>la personale ATA</w:t>
      </w:r>
    </w:p>
    <w:p w14:paraId="00EBF638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di accoglienza ospiti e di attesa</w:t>
      </w:r>
    </w:p>
    <w:p w14:paraId="7751622F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sala internet</w:t>
      </w:r>
    </w:p>
    <w:p w14:paraId="0830ACD9" w14:textId="77777777" w:rsidR="00CC1048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audio-video con collegamento satellitare</w:t>
      </w:r>
    </w:p>
    <w:p w14:paraId="4E63C4F1" w14:textId="77777777" w:rsidR="00CC1048" w:rsidRPr="00554359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esercitazioni orchestrali</w:t>
      </w:r>
    </w:p>
    <w:p w14:paraId="64872FA9" w14:textId="77777777" w:rsidR="00CC1048" w:rsidRPr="00554359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studio di registrazione</w:t>
      </w:r>
    </w:p>
    <w:p w14:paraId="313C45A1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lastRenderedPageBreak/>
        <w:t>auditorium</w:t>
      </w:r>
    </w:p>
    <w:p w14:paraId="70480628" w14:textId="77777777" w:rsidR="00CC1048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palestra</w:t>
      </w:r>
    </w:p>
    <w:p w14:paraId="1621101D" w14:textId="77777777" w:rsidR="00CC1048" w:rsidRPr="007D0604" w:rsidRDefault="00CC1048" w:rsidP="00CC1048">
      <w:pPr>
        <w:pStyle w:val="Paragrafoelenco"/>
        <w:suppressAutoHyphens w:val="0"/>
        <w:spacing w:after="0" w:line="240" w:lineRule="auto"/>
        <w:ind w:left="927"/>
        <w:rPr>
          <w:rFonts w:eastAsia="MS Mincho"/>
          <w:color w:val="000000"/>
          <w:lang w:val="en-US" w:bidi="en-US"/>
        </w:rPr>
      </w:pPr>
    </w:p>
    <w:p w14:paraId="0D73EB73" w14:textId="77777777" w:rsidR="00CC1048" w:rsidRDefault="00CC1048" w:rsidP="00CC1048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14:paraId="331C561F" w14:textId="77777777" w:rsidR="00CC1048" w:rsidRPr="00944253" w:rsidRDefault="00CC1048">
      <w:pPr>
        <w:pStyle w:val="Paragrafoelenco"/>
        <w:numPr>
          <w:ilvl w:val="0"/>
          <w:numId w:val="5"/>
        </w:numPr>
        <w:spacing w:after="0" w:line="240" w:lineRule="auto"/>
        <w:rPr>
          <w:b/>
          <w:lang w:bidi="en-US"/>
        </w:rPr>
      </w:pPr>
      <w:r w:rsidRPr="00944253">
        <w:rPr>
          <w:b/>
          <w:lang w:bidi="en-US"/>
        </w:rPr>
        <w:t>laboratorio musicale tecnologico</w:t>
      </w:r>
    </w:p>
    <w:p w14:paraId="6120B7B4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topografia</w:t>
      </w:r>
    </w:p>
    <w:p w14:paraId="3F34696E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costruzione e prove sui materiali</w:t>
      </w:r>
      <w:r w:rsidRPr="00944253">
        <w:rPr>
          <w:rFonts w:eastAsia="MS Mincho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cls.  </w:t>
      </w:r>
    </w:p>
    <w:p w14:paraId="58BD7029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disegno e progettazione</w:t>
      </w:r>
    </w:p>
    <w:p w14:paraId="7684AE81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CAD e GPS </w:t>
      </w:r>
      <w:r w:rsidRPr="00944253">
        <w:rPr>
          <w:rFonts w:eastAsia="MS Mincho"/>
          <w:color w:val="000000"/>
          <w:lang w:bidi="en-US"/>
        </w:rPr>
        <w:t>che è attrezzato con moderni ed innovativi strumenti di lavoro tra cui una Stazione Totale G.P.S. Trimble per il rilievo di punti di inquadramento e di appoggio topografico e GIS con la metodologia GPS.</w:t>
      </w:r>
    </w:p>
    <w:p w14:paraId="5B27945B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 di informatica</w:t>
      </w:r>
    </w:p>
    <w:p w14:paraId="18734CE4" w14:textId="7EE53734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linguistico</w:t>
      </w:r>
    </w:p>
    <w:p w14:paraId="1A597489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fisica</w:t>
      </w:r>
    </w:p>
    <w:p w14:paraId="74D87DF7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di chimica </w:t>
      </w:r>
    </w:p>
    <w:p w14:paraId="30655089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scienze della terra</w:t>
      </w:r>
    </w:p>
    <w:p w14:paraId="39CF6F83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matematica</w:t>
      </w:r>
    </w:p>
    <w:p w14:paraId="65F5C2F6" w14:textId="77777777" w:rsidR="00CC1048" w:rsidRPr="00944253" w:rsidRDefault="00CC1048" w:rsidP="00CC1048">
      <w:pPr>
        <w:suppressAutoHyphens w:val="0"/>
        <w:spacing w:after="0" w:line="240" w:lineRule="auto"/>
        <w:ind w:left="720"/>
        <w:rPr>
          <w:rFonts w:eastAsia="MS Mincho" w:cs="Calibri"/>
          <w:b/>
          <w:color w:val="000000"/>
          <w:lang w:bidi="en-US"/>
        </w:rPr>
      </w:pPr>
    </w:p>
    <w:p w14:paraId="2045576C" w14:textId="77777777" w:rsidR="00CC1048" w:rsidRPr="00E81853" w:rsidRDefault="00CC1048" w:rsidP="00CC1048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14:paraId="1F378DF9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7 aule didattiche per le lezioni </w:t>
      </w:r>
    </w:p>
    <w:p w14:paraId="314E44BA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ufficio del referente di sede</w:t>
      </w:r>
    </w:p>
    <w:p w14:paraId="22AF610C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3D2ADC28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formatura e foggiatura</w:t>
      </w:r>
    </w:p>
    <w:p w14:paraId="304CB95B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forni e macchine</w:t>
      </w:r>
    </w:p>
    <w:p w14:paraId="0A6FB533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decorazioni ceramiche</w:t>
      </w:r>
    </w:p>
    <w:p w14:paraId="7A871088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restauro ceramico</w:t>
      </w:r>
    </w:p>
    <w:p w14:paraId="2A923BA7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legno e tarsia</w:t>
      </w:r>
    </w:p>
    <w:p w14:paraId="47072E17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tessitura</w:t>
      </w:r>
    </w:p>
    <w:p w14:paraId="797FF993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plastica</w:t>
      </w:r>
    </w:p>
    <w:p w14:paraId="3D9678B5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</w:t>
      </w:r>
      <w:r w:rsidRPr="007D0604">
        <w:rPr>
          <w:rFonts w:eastAsia="MS Mincho"/>
          <w:b/>
          <w:i/>
          <w:color w:val="000000"/>
          <w:lang w:bidi="en-US"/>
        </w:rPr>
        <w:t>di discipline pittoriche</w:t>
      </w:r>
    </w:p>
    <w:p w14:paraId="50A19EC8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aula di progettazione</w:t>
      </w:r>
    </w:p>
    <w:p w14:paraId="63552F21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campo esterno di pallavolo</w:t>
      </w:r>
    </w:p>
    <w:p w14:paraId="55FDE1F9" w14:textId="77777777" w:rsidR="00CC1048" w:rsidRPr="00E81853" w:rsidRDefault="00CC1048" w:rsidP="00CC1048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14:paraId="07D2F742" w14:textId="77777777" w:rsidR="00CC1048" w:rsidRPr="00E81853" w:rsidRDefault="00CC1048" w:rsidP="00CC1048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14:paraId="436464BC" w14:textId="77777777" w:rsidR="00CC1048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14:paraId="7D795E41" w14:textId="77777777" w:rsidR="00CC1048" w:rsidRPr="00D0452D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14:paraId="3421DB46" w14:textId="77777777" w:rsidR="00CC1048" w:rsidRPr="00D0452D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14:paraId="11E5E96B" w14:textId="77777777" w:rsidR="00CC1048" w:rsidRPr="00E81853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14:paraId="3C38714F" w14:textId="77777777" w:rsidR="00CC1048" w:rsidRPr="00E81853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14:paraId="5C5FA975" w14:textId="77777777" w:rsidR="00CC1048" w:rsidRPr="00E81853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14:paraId="5CF4CB76" w14:textId="77777777" w:rsidR="00CC1048" w:rsidRPr="00371AA6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14:paraId="362E6587" w14:textId="77777777" w:rsidR="00CC1048" w:rsidRPr="00E81853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moda</w:t>
      </w:r>
    </w:p>
    <w:p w14:paraId="2CF9C8F5" w14:textId="77777777" w:rsidR="00CC1048" w:rsidRPr="00E81853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biblioteca</w:t>
      </w:r>
    </w:p>
    <w:p w14:paraId="059F1B7A" w14:textId="77777777" w:rsidR="00CC1048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14:paraId="43EDBAD6" w14:textId="77777777" w:rsidR="00CC1048" w:rsidRDefault="00CC1048" w:rsidP="00CC1048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12258155" w14:textId="77777777" w:rsidR="00CC1048" w:rsidRDefault="00CC1048" w:rsidP="00CC1048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43DF4856" w14:textId="77777777" w:rsidR="00CC1048" w:rsidRDefault="00CC1048" w:rsidP="00CC1048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67E6D665" w14:textId="77777777" w:rsidR="00CC1048" w:rsidRDefault="00CC1048" w:rsidP="00CC1048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1DBBC1A7" w14:textId="77777777" w:rsidR="00A118FF" w:rsidRDefault="00A118FF" w:rsidP="00AB1554">
      <w:pPr>
        <w:suppressAutoHyphens w:val="0"/>
        <w:spacing w:after="0"/>
        <w:ind w:left="567"/>
        <w:rPr>
          <w:rFonts w:eastAsia="MS Mincho" w:cs="Calibri"/>
          <w:color w:val="000000"/>
          <w:lang w:bidi="en-US"/>
        </w:rPr>
      </w:pPr>
    </w:p>
    <w:p w14:paraId="4700D8CB" w14:textId="77777777" w:rsidR="00ED6DA3" w:rsidRPr="00063B37" w:rsidRDefault="00131EA1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bookmarkStart w:id="2" w:name="_Hlk7019876"/>
      <w:r>
        <w:rPr>
          <w:rStyle w:val="Riferimentointenso"/>
        </w:rPr>
        <w:lastRenderedPageBreak/>
        <w:t>Informazioni sul curricolo</w:t>
      </w:r>
    </w:p>
    <w:bookmarkEnd w:id="2"/>
    <w:p w14:paraId="0689B546" w14:textId="77777777" w:rsidR="00ED6DA3" w:rsidRDefault="00ED6DA3" w:rsidP="00AB1554">
      <w:pPr>
        <w:shd w:val="clear" w:color="auto" w:fill="FFFFFF" w:themeFill="background1"/>
        <w:spacing w:after="0"/>
      </w:pPr>
    </w:p>
    <w:p w14:paraId="6BFBE384" w14:textId="77777777"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14:paraId="39543BC9" w14:textId="77777777" w:rsidR="00EE7BD6" w:rsidRPr="00C337F3" w:rsidRDefault="00EE7BD6" w:rsidP="00EE7BD6">
      <w:pPr>
        <w:spacing w:after="0"/>
        <w:jc w:val="both"/>
      </w:pPr>
      <w:r w:rsidRPr="00A81515">
        <w:rPr>
          <w:bCs/>
        </w:rPr>
        <w:t>Il Diplomato nell’Indirizzo</w:t>
      </w:r>
      <w:r w:rsidRPr="00C337F3">
        <w:rPr>
          <w:b/>
          <w:bCs/>
        </w:rPr>
        <w:t xml:space="preserve"> “Sistema Moda”:</w:t>
      </w:r>
    </w:p>
    <w:p w14:paraId="6F86592C" w14:textId="77777777" w:rsidR="00EE7BD6" w:rsidRPr="00A81515" w:rsidRDefault="00EE7BD6" w:rsidP="00EE7BD6">
      <w:pPr>
        <w:spacing w:after="0"/>
        <w:jc w:val="both"/>
      </w:pPr>
      <w:r w:rsidRPr="00C337F3">
        <w:t>– ha competenze specifiche nell’ambito delle diverse realtà ideativo-creative, progettuali, produttive e di marketing del settore tessile, abbigliamento, calzatura, accessori e moda;</w:t>
      </w:r>
      <w:r w:rsidRPr="00C337F3">
        <w:br/>
        <w:t xml:space="preserve">– integra la sua preparazione con competenze trasversali di filiera che gli consentono sensibilità e capacità </w:t>
      </w:r>
      <w:r w:rsidRPr="00A81515">
        <w:t>di lettura delle problematiche dell’area sistema-moda.</w:t>
      </w:r>
    </w:p>
    <w:p w14:paraId="1017CDF2" w14:textId="77777777" w:rsidR="00EE7BD6" w:rsidRPr="00C337F3" w:rsidRDefault="00EE7BD6" w:rsidP="00EE7BD6">
      <w:pPr>
        <w:spacing w:after="0"/>
        <w:jc w:val="both"/>
      </w:pPr>
      <w:r w:rsidRPr="00A81515">
        <w:rPr>
          <w:bCs/>
        </w:rPr>
        <w:t>E’ in grado di:</w:t>
      </w:r>
      <w:r>
        <w:rPr>
          <w:bCs/>
        </w:rPr>
        <w:t xml:space="preserve"> </w:t>
      </w:r>
      <w:r w:rsidRPr="00C337F3">
        <w:t xml:space="preserve"> assumere, nei diversi contesti d’impiego e con riferimento alle specifiche esigenze, ruoli e funzioni di ideazione, progettazione e produzione di filati, tessuti, confezioni, calzature e accessori, di organizzazione, gestione e controllo della qualità delle materi</w:t>
      </w:r>
      <w:r>
        <w:t>e prime e dei prodotti finiti;</w:t>
      </w:r>
      <w:r>
        <w:br/>
      </w:r>
      <w:r w:rsidRPr="00C337F3">
        <w:t>intervenire, relativamente alle diverse tipologie di processi produttivi, nella gestione e nel controllo degli stessi per migliorare qual</w:t>
      </w:r>
      <w:r>
        <w:t xml:space="preserve">ità e sicurezza dei prodotti; </w:t>
      </w:r>
      <w:r w:rsidRPr="00C337F3">
        <w:t>agire, relativamente alle strategie aziendali, in termini di individuazione di strategie innovative di processo, di prodo</w:t>
      </w:r>
      <w:r>
        <w:t>tto e di marketing;</w:t>
      </w:r>
      <w:r>
        <w:br/>
      </w:r>
      <w:r w:rsidRPr="00C337F3">
        <w:t>contribuire all’innovazione creativa, produttiva e organizzativa de</w:t>
      </w:r>
      <w:r>
        <w:t>lle aziende del settore moda;</w:t>
      </w:r>
      <w:r>
        <w:br/>
      </w:r>
      <w:r w:rsidRPr="00C337F3">
        <w:t>collaborare nella pianificazione delle attività aziendali.</w:t>
      </w:r>
    </w:p>
    <w:p w14:paraId="7C44722F" w14:textId="77777777" w:rsidR="00EE7BD6" w:rsidRDefault="00EE7BD6" w:rsidP="00EE7BD6">
      <w:pPr>
        <w:spacing w:after="0"/>
        <w:jc w:val="both"/>
      </w:pPr>
      <w:r w:rsidRPr="00C337F3">
        <w:t>Nell’articolazione “Tessile, abbigliamento e moda”, si acquisiscono le competenze che caratterizzano il profilo professionale in relazione alle materie prime, ai prodotti e processi per la realizzazione di tessuti tradizionali e innovativi e di accessori moda.</w:t>
      </w:r>
    </w:p>
    <w:p w14:paraId="68DD7AE5" w14:textId="77777777" w:rsidR="00EE7BD6" w:rsidRDefault="00EE7BD6" w:rsidP="00EE7BD6">
      <w:pPr>
        <w:spacing w:after="0"/>
        <w:jc w:val="both"/>
      </w:pPr>
    </w:p>
    <w:p w14:paraId="13C08CEB" w14:textId="77777777" w:rsidR="00EE7BD6" w:rsidRDefault="00EE7BD6" w:rsidP="00EE7BD6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2.2 QUADRO ORARIO SETTIMANALE</w:t>
      </w:r>
    </w:p>
    <w:p w14:paraId="1FBB6D61" w14:textId="6CDEF2C3" w:rsidR="00283D00" w:rsidRPr="005147B4" w:rsidRDefault="00283D00" w:rsidP="00EE7BD6">
      <w:pPr>
        <w:jc w:val="center"/>
      </w:pPr>
      <w:r>
        <w:rPr>
          <w:noProof/>
        </w:rPr>
        <w:drawing>
          <wp:inline distT="0" distB="0" distL="0" distR="0" wp14:anchorId="40141794" wp14:editId="2609CAC6">
            <wp:extent cx="4656599" cy="4671060"/>
            <wp:effectExtent l="0" t="0" r="0" b="0"/>
            <wp:docPr id="1284157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15747" name=""/>
                    <pic:cNvPicPr/>
                  </pic:nvPicPr>
                  <pic:blipFill rotWithShape="1">
                    <a:blip r:embed="rId9"/>
                    <a:srcRect l="38662" t="22912" r="22549" b="7911"/>
                    <a:stretch/>
                  </pic:blipFill>
                  <pic:spPr bwMode="auto">
                    <a:xfrm>
                      <a:off x="0" y="0"/>
                      <a:ext cx="4670954" cy="468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83E5E" w:rsidRPr="00716989" w14:paraId="08F54C34" w14:textId="77777777" w:rsidTr="007307E3">
        <w:tc>
          <w:tcPr>
            <w:tcW w:w="9638" w:type="dxa"/>
            <w:shd w:val="clear" w:color="auto" w:fill="auto"/>
          </w:tcPr>
          <w:p w14:paraId="3DC9FCD5" w14:textId="77777777" w:rsidR="00083E5E" w:rsidRPr="00716989" w:rsidRDefault="00083E5E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bookmarkStart w:id="3" w:name="_Hlk70959584"/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14:paraId="45790BAE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4FC1F32B" w14:textId="77777777" w:rsidR="00083E5E" w:rsidRPr="00411EC0" w:rsidRDefault="00083E5E" w:rsidP="00083E5E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 w:rsidRPr="00BC7C88">
        <w:rPr>
          <w:b/>
          <w:bCs/>
          <w:color w:val="4F81BD"/>
        </w:rPr>
        <w:t>3.1</w:t>
      </w:r>
      <w:r w:rsidRPr="00BC7C88">
        <w:rPr>
          <w:color w:val="4F81BD"/>
        </w:rPr>
        <w:t xml:space="preserve"> </w:t>
      </w:r>
      <w:r w:rsidRPr="00BC7C88">
        <w:rPr>
          <w:rStyle w:val="Riferimentointenso"/>
          <w:color w:val="4F81BD"/>
        </w:rPr>
        <w:t>COMPOSIZIONE</w:t>
      </w:r>
      <w:r w:rsidRPr="00131EA1">
        <w:rPr>
          <w:rStyle w:val="Riferimentointenso"/>
        </w:rPr>
        <w:t xml:space="preserve"> CONSIGLIO DI CLASSE</w:t>
      </w:r>
      <w:r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083E5E" w:rsidRPr="00E12539" w14:paraId="1F485E3B" w14:textId="77777777" w:rsidTr="007307E3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9A941B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30C7B1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69C31E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6F2C7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08BD06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083E5E" w:rsidRPr="00E12539" w14:paraId="5F29235C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C91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228B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137F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E9A5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382E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3412AC3E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7AEE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D5A1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3AD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EF51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C14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4983E61B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8C22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C460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7069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6EAC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8024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5D17B3CA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6B8E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06F2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3C05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57F2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EA75F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3659EDD2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22C6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F055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9DA7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1963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6BF69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0B07ABBC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607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7506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4A4F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9E8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6751D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0479D0A7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08B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1266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C7CC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9096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E9C2A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411D42C3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3E87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B329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F7E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06E5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953B6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7E14FDAB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FDEC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FA5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B0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B30D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9EF1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2AE8E1FA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868E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ABC2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17D4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EA6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80FF3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34F54F53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01AC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F2C2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DD1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678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B98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2F43DAD0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E53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36F1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96F7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4C49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25C1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78856C7C" w14:textId="77777777" w:rsidTr="007307E3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2C16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2F9E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A241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79FF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F211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43FE0211" w14:textId="77777777" w:rsidTr="007307E3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C9FB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829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B87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C1F7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E99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02A22E55" w14:textId="77777777" w:rsidR="00083E5E" w:rsidRDefault="00083E5E" w:rsidP="00083E5E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22D8126D" w14:textId="77777777" w:rsidR="00083E5E" w:rsidRDefault="00083E5E" w:rsidP="00083E5E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5647A522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Pr="00D347BB">
        <w:rPr>
          <w:rStyle w:val="Riferimentointenso"/>
        </w:rPr>
        <w:t>COMPOSIZIONE E STORIA DELLA CLASSE</w:t>
      </w:r>
    </w:p>
    <w:p w14:paraId="1596E96A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6CBED5D5" w14:textId="77777777" w:rsidR="00F74BC9" w:rsidRPr="00FE5B35" w:rsidRDefault="00F74BC9" w:rsidP="00F74BC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bookmarkStart w:id="4" w:name="_Hlk38750542"/>
      <w:r w:rsidRPr="00FE5B35">
        <w:rPr>
          <w:rFonts w:cs="Arial"/>
          <w:kern w:val="3"/>
        </w:rPr>
        <w:t>L’attuale classe 5^</w:t>
      </w:r>
      <w:r>
        <w:rPr>
          <w:rFonts w:cs="Arial"/>
          <w:kern w:val="3"/>
        </w:rPr>
        <w:t>,</w:t>
      </w:r>
      <w:r w:rsidRPr="00FE5B35">
        <w:rPr>
          <w:rFonts w:cs="Arial"/>
          <w:color w:val="FF0000"/>
          <w:kern w:val="3"/>
        </w:rPr>
        <w:t xml:space="preserve"> </w:t>
      </w:r>
      <w:r w:rsidRPr="00FE5B35">
        <w:rPr>
          <w:rFonts w:cs="Arial"/>
          <w:i/>
          <w:color w:val="FF0000"/>
          <w:kern w:val="3"/>
        </w:rPr>
        <w:t>descrivere la storia della classe dalla terza alla quinta</w:t>
      </w:r>
      <w:r w:rsidRPr="00FE5B35">
        <w:rPr>
          <w:rFonts w:cs="Arial"/>
          <w:i/>
          <w:kern w:val="3"/>
        </w:rPr>
        <w:t xml:space="preserve"> </w:t>
      </w:r>
    </w:p>
    <w:p w14:paraId="701E3952" w14:textId="77777777" w:rsidR="00F74BC9" w:rsidRPr="002F31C9" w:rsidRDefault="00F74BC9" w:rsidP="00F74BC9">
      <w:pPr>
        <w:spacing w:after="0" w:line="240" w:lineRule="auto"/>
        <w:jc w:val="both"/>
        <w:rPr>
          <w:i/>
          <w:iCs/>
          <w:color w:val="000000" w:themeColor="text1"/>
        </w:rPr>
      </w:pPr>
      <w:bookmarkStart w:id="5" w:name="_Hlk101802828"/>
      <w:r w:rsidRPr="00A35E41">
        <w:rPr>
          <w:i/>
          <w:iCs/>
          <w:color w:val="FF0000"/>
        </w:rPr>
        <w:t>.....(a titolo esemplificativo)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Nella classe è/sono presente/i </w:t>
      </w:r>
      <w:r w:rsidRPr="00A35E41">
        <w:rPr>
          <w:i/>
          <w:iCs/>
          <w:color w:val="FF0000"/>
        </w:rPr>
        <w:t>X studenti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con Bisogni Educativi Speciali: </w:t>
      </w:r>
      <w:r w:rsidRPr="00A35E41">
        <w:rPr>
          <w:color w:val="FF0000"/>
        </w:rPr>
        <w:t xml:space="preserve">( es: </w:t>
      </w:r>
      <w:r w:rsidRPr="002F31C9">
        <w:rPr>
          <w:color w:val="000000" w:themeColor="text1"/>
        </w:rPr>
        <w:t>una studentessa certificata ai sensi della Legge 104/1992 seguita dal docente di sostegno per la quale è stato stilato un PEI; un alunno con DSA per il quale è stato redatto un PDP, due alunni con BES per i quali è stato predisposto un PDP (per i dettagli si rimanda agli allegati riservati</w:t>
      </w:r>
      <w:r w:rsidRPr="002F31C9">
        <w:rPr>
          <w:i/>
          <w:iCs/>
          <w:color w:val="000000" w:themeColor="text1"/>
        </w:rPr>
        <w:t xml:space="preserve">). </w:t>
      </w:r>
      <w:r w:rsidRPr="00A35E41">
        <w:rPr>
          <w:i/>
          <w:iCs/>
          <w:color w:val="FF0000"/>
        </w:rPr>
        <w:t>(senza iniziali)</w:t>
      </w:r>
    </w:p>
    <w:bookmarkEnd w:id="5"/>
    <w:p w14:paraId="13A920C8" w14:textId="77777777" w:rsidR="00F74BC9" w:rsidRPr="00FE5B35" w:rsidRDefault="00F74BC9" w:rsidP="00F74BC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C12717">
        <w:rPr>
          <w:rFonts w:cs="Arial"/>
          <w:i/>
          <w:color w:val="FF0000"/>
          <w:kern w:val="3"/>
        </w:rPr>
        <w:t>X studenti</w:t>
      </w:r>
      <w:r w:rsidRPr="00FE5B35">
        <w:rPr>
          <w:rFonts w:cs="Arial"/>
          <w:kern w:val="3"/>
        </w:rPr>
        <w:t xml:space="preserve"> si avvalgono dell’insegnamento della Religione Cattolica.</w:t>
      </w:r>
    </w:p>
    <w:p w14:paraId="5A5B520D" w14:textId="77777777" w:rsidR="00F74BC9" w:rsidRPr="00FE5B35" w:rsidRDefault="00F74BC9" w:rsidP="00F74BC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FE5B35">
        <w:rPr>
          <w:rFonts w:cs="Arial"/>
          <w:kern w:val="3"/>
        </w:rPr>
        <w:t xml:space="preserve">Anche il corpo docente della classe è stato piuttosto stabile nel triennio, come si evince dallo schema </w:t>
      </w:r>
      <w:r>
        <w:rPr>
          <w:rFonts w:cs="Arial"/>
          <w:kern w:val="3"/>
        </w:rPr>
        <w:t>sopra riportato</w:t>
      </w:r>
      <w:r w:rsidRPr="00FE5B35">
        <w:rPr>
          <w:rFonts w:cs="Arial"/>
          <w:kern w:val="3"/>
        </w:rPr>
        <w:t>, e alcuni insegnanti conoscono almeno una parte della classe fin dal primo anno.</w:t>
      </w:r>
    </w:p>
    <w:bookmarkEnd w:id="4"/>
    <w:p w14:paraId="7E59F699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5C5654D9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7702000A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22C87F76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00CEA737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12F19830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800"/>
        <w:gridCol w:w="1699"/>
        <w:gridCol w:w="1397"/>
        <w:gridCol w:w="1397"/>
        <w:gridCol w:w="1397"/>
      </w:tblGrid>
      <w:tr w:rsidR="00083E5E" w:rsidRPr="00FD020E" w14:paraId="1E0D4FD8" w14:textId="77777777" w:rsidTr="007307E3">
        <w:tc>
          <w:tcPr>
            <w:tcW w:w="1008" w:type="dxa"/>
            <w:vMerge w:val="restart"/>
            <w:vAlign w:val="center"/>
          </w:tcPr>
          <w:p w14:paraId="59682D8C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14:paraId="0CA83D79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iscritti</w:t>
            </w:r>
          </w:p>
        </w:tc>
        <w:tc>
          <w:tcPr>
            <w:tcW w:w="3499" w:type="dxa"/>
            <w:gridSpan w:val="2"/>
            <w:vAlign w:val="center"/>
          </w:tcPr>
          <w:p w14:paraId="2D4B1271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Provenienza da</w:t>
            </w:r>
          </w:p>
        </w:tc>
        <w:tc>
          <w:tcPr>
            <w:tcW w:w="1397" w:type="dxa"/>
            <w:vMerge w:val="restart"/>
            <w:vAlign w:val="center"/>
          </w:tcPr>
          <w:p w14:paraId="340F3778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giugno</w:t>
            </w:r>
          </w:p>
        </w:tc>
        <w:tc>
          <w:tcPr>
            <w:tcW w:w="1397" w:type="dxa"/>
            <w:vMerge w:val="restart"/>
            <w:vAlign w:val="center"/>
          </w:tcPr>
          <w:p w14:paraId="46CFB5D5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settembre</w:t>
            </w:r>
          </w:p>
        </w:tc>
        <w:tc>
          <w:tcPr>
            <w:tcW w:w="1397" w:type="dxa"/>
            <w:vMerge w:val="restart"/>
            <w:vAlign w:val="center"/>
          </w:tcPr>
          <w:p w14:paraId="297F91E9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Non promossi</w:t>
            </w:r>
          </w:p>
        </w:tc>
      </w:tr>
      <w:tr w:rsidR="00083E5E" w:rsidRPr="00FD020E" w14:paraId="5E4BC2A1" w14:textId="77777777" w:rsidTr="007307E3">
        <w:tc>
          <w:tcPr>
            <w:tcW w:w="1008" w:type="dxa"/>
            <w:vMerge/>
            <w:vAlign w:val="center"/>
          </w:tcPr>
          <w:p w14:paraId="7FBCCDC8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092F7A54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7D74A7FA" w14:textId="77777777" w:rsidR="00083E5E" w:rsidRPr="00CD273F" w:rsidRDefault="00083E5E" w:rsidP="007307E3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Stesso Istituto</w:t>
            </w:r>
          </w:p>
        </w:tc>
        <w:tc>
          <w:tcPr>
            <w:tcW w:w="1699" w:type="dxa"/>
            <w:vAlign w:val="center"/>
          </w:tcPr>
          <w:p w14:paraId="7F5D1C40" w14:textId="77777777" w:rsidR="00083E5E" w:rsidRPr="00CD273F" w:rsidRDefault="00083E5E" w:rsidP="007307E3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Altro Istituto</w:t>
            </w:r>
          </w:p>
        </w:tc>
        <w:tc>
          <w:tcPr>
            <w:tcW w:w="1397" w:type="dxa"/>
            <w:vMerge/>
            <w:vAlign w:val="center"/>
          </w:tcPr>
          <w:p w14:paraId="3211BBF6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6D6497D1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472129C2" w14:textId="77777777" w:rsidR="00083E5E" w:rsidRPr="00FD020E" w:rsidRDefault="00083E5E" w:rsidP="007307E3">
            <w:pPr>
              <w:pStyle w:val="Standard"/>
              <w:jc w:val="center"/>
            </w:pPr>
          </w:p>
        </w:tc>
      </w:tr>
      <w:tr w:rsidR="00083E5E" w:rsidRPr="00FD020E" w14:paraId="7DEBA3C5" w14:textId="77777777" w:rsidTr="007307E3">
        <w:tc>
          <w:tcPr>
            <w:tcW w:w="1008" w:type="dxa"/>
            <w:vAlign w:val="center"/>
          </w:tcPr>
          <w:p w14:paraId="1B767B73" w14:textId="77777777" w:rsidR="00083E5E" w:rsidRPr="00CD273F" w:rsidRDefault="00083E5E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2B6A9FE7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34853271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699" w:type="dxa"/>
            <w:vAlign w:val="center"/>
          </w:tcPr>
          <w:p w14:paraId="74ECE480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F06FF55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A7E2B09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545B2DE" w14:textId="77777777" w:rsidR="00083E5E" w:rsidRPr="00FD020E" w:rsidRDefault="00083E5E" w:rsidP="007307E3">
            <w:pPr>
              <w:pStyle w:val="Standard"/>
              <w:jc w:val="center"/>
            </w:pPr>
          </w:p>
        </w:tc>
      </w:tr>
      <w:tr w:rsidR="00083E5E" w:rsidRPr="00FD020E" w14:paraId="45227A1A" w14:textId="77777777" w:rsidTr="007307E3">
        <w:tc>
          <w:tcPr>
            <w:tcW w:w="1008" w:type="dxa"/>
            <w:vAlign w:val="center"/>
          </w:tcPr>
          <w:p w14:paraId="53F6B473" w14:textId="77777777" w:rsidR="00083E5E" w:rsidRPr="00CD273F" w:rsidRDefault="00083E5E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759198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B5F4AB0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1C10CF1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061A4C93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39F860C5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08A53658" w14:textId="77777777" w:rsidR="00083E5E" w:rsidRPr="00FD020E" w:rsidRDefault="00083E5E" w:rsidP="007307E3">
            <w:pPr>
              <w:pStyle w:val="Standard"/>
              <w:jc w:val="center"/>
            </w:pPr>
          </w:p>
        </w:tc>
      </w:tr>
      <w:tr w:rsidR="00083E5E" w:rsidRPr="00FD020E" w14:paraId="6BB3E6B6" w14:textId="77777777" w:rsidTr="007307E3">
        <w:trPr>
          <w:gridAfter w:val="3"/>
          <w:wAfter w:w="4191" w:type="dxa"/>
        </w:trPr>
        <w:tc>
          <w:tcPr>
            <w:tcW w:w="1008" w:type="dxa"/>
            <w:vAlign w:val="center"/>
          </w:tcPr>
          <w:p w14:paraId="56B310C2" w14:textId="77777777" w:rsidR="00083E5E" w:rsidRPr="00CD273F" w:rsidRDefault="00083E5E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96D019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ABA1EF4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42689C" w14:textId="77777777" w:rsidR="00083E5E" w:rsidRPr="00FD020E" w:rsidRDefault="00083E5E" w:rsidP="007307E3">
            <w:pPr>
              <w:pStyle w:val="Standard"/>
              <w:jc w:val="center"/>
            </w:pPr>
          </w:p>
        </w:tc>
      </w:tr>
    </w:tbl>
    <w:p w14:paraId="6FA6BD3D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6AB6D2E8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02C5F0F7" w14:textId="77777777" w:rsidR="00083E5E" w:rsidRPr="00E803D8" w:rsidRDefault="00083E5E" w:rsidP="00083E5E">
      <w:pPr>
        <w:pStyle w:val="Standard"/>
        <w:spacing w:after="0" w:line="240" w:lineRule="auto"/>
        <w:rPr>
          <w:rFonts w:cs="Times New Roman"/>
          <w:i/>
          <w:iCs/>
          <w:color w:val="auto"/>
        </w:rPr>
      </w:pPr>
      <w:r w:rsidRPr="00BB0BD5">
        <w:rPr>
          <w:i/>
        </w:rPr>
        <w:t>Indicare la s</w:t>
      </w:r>
      <w:r w:rsidRPr="00BB0BD5">
        <w:rPr>
          <w:i/>
          <w:iCs/>
        </w:rPr>
        <w:t>ituazione di partenza della classe nell'anno scolastico in corso; o</w:t>
      </w:r>
      <w:r w:rsidRPr="00BB0BD5">
        <w:rPr>
          <w:rFonts w:cs="Times New Roman"/>
          <w:i/>
          <w:iCs/>
          <w:color w:val="auto"/>
        </w:rPr>
        <w:t>sservazioni sulle dinamiche relazionali tra alunni; il percorso formativo (storia della classe); la presenza di particolari problematiche relative ad alcune discipline; osservazioni sul metodo di studio e livelli generali raggiunti</w:t>
      </w:r>
    </w:p>
    <w:p w14:paraId="7EB9EFAB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3E2C7F51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4C1D0B22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114106D9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06B0711A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00907F7A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42770938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083E5E" w:rsidRPr="00063B37" w14:paraId="5E1541FF" w14:textId="77777777" w:rsidTr="007307E3">
        <w:tc>
          <w:tcPr>
            <w:tcW w:w="9778" w:type="dxa"/>
            <w:shd w:val="clear" w:color="auto" w:fill="FFFFFF" w:themeFill="background1"/>
          </w:tcPr>
          <w:p w14:paraId="6BA96F07" w14:textId="77777777" w:rsidR="00083E5E" w:rsidRPr="00063B37" w:rsidRDefault="00083E5E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t>Indicazioni generali su strategie e metodi per l’inclusione</w:t>
            </w:r>
          </w:p>
        </w:tc>
      </w:tr>
    </w:tbl>
    <w:p w14:paraId="7091C78C" w14:textId="77777777" w:rsidR="00083E5E" w:rsidRDefault="00083E5E" w:rsidP="00083E5E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23A145FD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465523E9" w14:textId="77777777" w:rsidR="00F74BC9" w:rsidRDefault="00F74BC9" w:rsidP="00F74BC9">
      <w:pPr>
        <w:spacing w:after="0" w:line="240" w:lineRule="auto"/>
        <w:jc w:val="both"/>
      </w:pPr>
      <w:bookmarkStart w:id="6" w:name="_Hlk101813394"/>
      <w:r w:rsidRPr="00282719">
        <w:t>L’IIS “Carafa- Giustiniani” promuove l’inclusione come sfondo culturale e valoriale del Piano dell’Offerta Formativa riconoscendo il pieno diritto all’educazione, all’istruzione e alla formazione degli studenti nei loro diversi bisogni formativi. L’intera comunità scolastica si prefigge lo sviluppo armonico e integrale dello studente, ne promuove la crescita attraverso la personalizzazione degli apprendimenti, la valorizzazione delle diversità e delle potenzialità di ciascuno.</w:t>
      </w:r>
      <w:r>
        <w:t xml:space="preserve"> La scuola</w:t>
      </w:r>
      <w:r w:rsidRPr="00282719">
        <w:t xml:space="preserve"> riserva una particolare attenzione ad ogni fragilità intervenendo a livello organizzativo, metodologico didattico e culturale attraverso l’impiego funzionale di risorse umane, finanziarie e strumentali</w:t>
      </w:r>
      <w:r>
        <w:t>. Nell’Istituto è presente uno sportello psicologico al servizio della comunità educante e tante sono le attività volte a favorire il benessere psicofisico degli studenti anche di studenti neoarrivati in Italia.</w:t>
      </w:r>
    </w:p>
    <w:p w14:paraId="4B4F78F0" w14:textId="77777777" w:rsidR="00F74BC9" w:rsidRDefault="00F74BC9" w:rsidP="00F74BC9">
      <w:pPr>
        <w:spacing w:after="0" w:line="240" w:lineRule="auto"/>
        <w:jc w:val="both"/>
      </w:pPr>
      <w:r>
        <w:t>Durante il percorso scolastico, t</w:t>
      </w:r>
      <w:r w:rsidRPr="00282719">
        <w:t>utti i docenti del Consiglio di classe</w:t>
      </w:r>
      <w:r>
        <w:t xml:space="preserve"> </w:t>
      </w:r>
      <w:r w:rsidRPr="00282719">
        <w:t>hanno mirato nelle loro lezioni ad una didattica attenta ai bisogni di ogni alunno al fine di realizzare obiettivi formativi comuni, sostenendo e accompagnando le peculiarità di ognuno, e consentendogli di esprimersi al meglio delle proprie possibilità, di sentirsi parte di una comunità aperta, solidale</w:t>
      </w:r>
      <w:r>
        <w:t xml:space="preserve"> e</w:t>
      </w:r>
      <w:r w:rsidRPr="00282719">
        <w:t xml:space="preserve"> culturalmente stimolante. Strategie didattiche inclusive quali brainstorming, cooperative learning, tutoring, peer to peer, problem solving, didattica laboratoriale, flipped classroom,</w:t>
      </w:r>
      <w:r>
        <w:t xml:space="preserve"> </w:t>
      </w:r>
      <w:r w:rsidRPr="00282719">
        <w:t>debate, compiti di realtà</w:t>
      </w:r>
      <w:r>
        <w:t xml:space="preserve"> </w:t>
      </w:r>
      <w:r w:rsidRPr="00282719">
        <w:t xml:space="preserve">hanno favorito il rispetto della diversità e garantito un apprendimento consapevole e responsabile nonché uno sviluppo armonico degli </w:t>
      </w:r>
      <w:r>
        <w:t>studenti</w:t>
      </w:r>
      <w:r w:rsidRPr="001D647F">
        <w:rPr>
          <w:color w:val="FF0000"/>
        </w:rPr>
        <w:t>.</w:t>
      </w:r>
      <w:r w:rsidRPr="00282719">
        <w:rPr>
          <w:color w:val="FF0000"/>
        </w:rPr>
        <w:t xml:space="preserve"> </w:t>
      </w:r>
    </w:p>
    <w:p w14:paraId="42DF5A1E" w14:textId="77777777" w:rsidR="00F74BC9" w:rsidRPr="00282719" w:rsidRDefault="00F74BC9" w:rsidP="00F74BC9">
      <w:pPr>
        <w:spacing w:after="0" w:line="240" w:lineRule="auto"/>
        <w:jc w:val="both"/>
        <w:rPr>
          <w:color w:val="FF0000"/>
        </w:rPr>
      </w:pPr>
      <w:r>
        <w:t xml:space="preserve">Tutti i </w:t>
      </w:r>
      <w:r w:rsidRPr="00282719">
        <w:t xml:space="preserve">docenti hanno puntato alla condivisione di metodi e alla ricerca delle strategie più idonee a rispondere a una varietà di stili di apprendimento che hanno permesso di venire incontro anche alle esigenze degli </w:t>
      </w:r>
      <w:r>
        <w:t>studenti</w:t>
      </w:r>
      <w:r w:rsidRPr="00282719">
        <w:t xml:space="preserve"> più </w:t>
      </w:r>
      <w:r>
        <w:t>deboli</w:t>
      </w:r>
      <w:r w:rsidRPr="00282719">
        <w:t>, attraverso le seguenti azioni:</w:t>
      </w:r>
    </w:p>
    <w:p w14:paraId="0D90FCF4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creazione di un clima inclusivo in cui la diversità è accettata, rispettata e valorizzata;</w:t>
      </w:r>
    </w:p>
    <w:p w14:paraId="0E44DE22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l’adozione di diversi stili d’insegnamento, materiali personalizzati, uso di tecnologie varie;</w:t>
      </w:r>
    </w:p>
    <w:p w14:paraId="030A6864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promozione di un approccio cooperativo tra gli alunni;</w:t>
      </w:r>
    </w:p>
    <w:p w14:paraId="415373FC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costruzione di percorsi di studio partecipati;</w:t>
      </w:r>
    </w:p>
    <w:p w14:paraId="3995521B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lastRenderedPageBreak/>
        <w:t>la contestualizzazione dell’apprendimento e lo studio attraverso la scoperta e la ricerca;</w:t>
      </w:r>
    </w:p>
    <w:p w14:paraId="307BB232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l’attivazione di una didattica metacognitiva;</w:t>
      </w:r>
    </w:p>
    <w:p w14:paraId="14700095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predisposizione di percorsi di recupero o di potenziamento</w:t>
      </w:r>
      <w:r>
        <w:t>;</w:t>
      </w:r>
    </w:p>
    <w:p w14:paraId="27D3147E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variazione delle strategie in itinere;</w:t>
      </w:r>
    </w:p>
    <w:p w14:paraId="67C600BC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predisposizione di attività trasversali alle diverse discipline;</w:t>
      </w:r>
    </w:p>
    <w:p w14:paraId="321719C5" w14:textId="77777777" w:rsidR="00F74BC9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 xml:space="preserve">l’attivazione di reti relazionali </w:t>
      </w:r>
      <w:r>
        <w:t xml:space="preserve">sinergiche </w:t>
      </w:r>
      <w:r w:rsidRPr="001D647F">
        <w:t>con colleghi, famiglie, territorio ed esperti</w:t>
      </w:r>
      <w:r>
        <w:t>.</w:t>
      </w:r>
    </w:p>
    <w:bookmarkEnd w:id="6"/>
    <w:p w14:paraId="7D06C5C3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07DDB54A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55B8E1F9" w14:textId="77777777" w:rsidR="00F74BC9" w:rsidRDefault="00F74BC9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5F809DA4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083E5E" w14:paraId="3CFBEE8F" w14:textId="77777777" w:rsidTr="007307E3">
        <w:tc>
          <w:tcPr>
            <w:tcW w:w="9778" w:type="dxa"/>
            <w:shd w:val="clear" w:color="auto" w:fill="FFFFFF" w:themeFill="background1"/>
          </w:tcPr>
          <w:p w14:paraId="5E389D6B" w14:textId="77777777" w:rsidR="00083E5E" w:rsidRPr="0049644B" w:rsidRDefault="00083E5E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7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7"/>
    </w:tbl>
    <w:p w14:paraId="27FBB1E0" w14:textId="77777777" w:rsidR="00083E5E" w:rsidRDefault="00083E5E" w:rsidP="00083E5E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14:paraId="7DE3B49D" w14:textId="77777777" w:rsidR="00083E5E" w:rsidRPr="00554359" w:rsidRDefault="00083E5E" w:rsidP="00083E5E">
      <w:pPr>
        <w:shd w:val="clear" w:color="auto" w:fill="FFFFFF" w:themeFill="background1"/>
        <w:spacing w:after="0" w:line="240" w:lineRule="auto"/>
        <w:rPr>
          <w:rStyle w:val="Riferimentointenso"/>
          <w:rFonts w:asciiTheme="minorHAnsi" w:hAnsiTheme="minorHAnsi" w:cstheme="minorHAnsi"/>
        </w:rPr>
      </w:pPr>
      <w:r w:rsidRPr="00554359">
        <w:rPr>
          <w:rStyle w:val="Riferimentointenso"/>
          <w:rFonts w:asciiTheme="minorHAnsi" w:hAnsiTheme="minorHAnsi" w:cstheme="minorHAnsi"/>
        </w:rPr>
        <w:t>5.1 METODOLOGIE E STRATEGIE DIDATTICHE</w:t>
      </w:r>
    </w:p>
    <w:p w14:paraId="5BA14E11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47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F74BC9" w:rsidRPr="00554359" w14:paraId="21D1403D" w14:textId="77777777" w:rsidTr="003A6D2B">
        <w:trPr>
          <w:trHeight w:val="125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D2069C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547B52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0BBACE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0A254A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45410D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DD8043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8E83F2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268D3A1" w14:textId="77777777" w:rsidR="00F74BC9" w:rsidRPr="00BC7C88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Classe virtuale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A8B6C95" w14:textId="77777777" w:rsidR="00F74BC9" w:rsidRPr="00BC7C88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ALTRO</w:t>
            </w:r>
          </w:p>
        </w:tc>
      </w:tr>
      <w:tr w:rsidR="00F74BC9" w:rsidRPr="00554359" w14:paraId="7B6870DD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1FCA" w14:textId="77777777" w:rsidR="00F74BC9" w:rsidRPr="00554359" w:rsidRDefault="00F74BC9" w:rsidP="003A6D2B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8FD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17B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E31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66E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EC42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843C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A69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FDC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7902AD24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C99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8BA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D2F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4284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890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ECC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559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8BD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DA55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7A87CC90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3C1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C5B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5C65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0C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C412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E85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35F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ADC2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192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0DF0CEF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97F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41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CC3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758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E5A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6D4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956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959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6A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238F2AB6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BF7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0B5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13A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D25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3F0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C1B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99B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CE7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FA7C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72AA05B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3C6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A67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C04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97CC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5ED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A0D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B8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3AC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FF4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79FF34C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C6F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4765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D5EA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53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09AA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883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7394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BBF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22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326EAD18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A2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DD6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AA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A8F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D33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A36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3F4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05C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5B7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69986FC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2DA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923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68C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6C7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DB3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4BA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1B9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FCD2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80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1D032CB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4C0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EE6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C0C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C2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1BE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50CC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80E4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A26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927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38ECD4D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CB7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68C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1D2C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EA5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DEC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439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0D1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E4C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9EE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40A0B8A9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2A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0F9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5D3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D6E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14F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1DC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D015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F9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C47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2E3B7702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046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0D5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346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0CC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66A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C0A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920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A5D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80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0C69152F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489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46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772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17E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273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BC8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2BCA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B18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983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5DA973F3" w14:textId="77777777" w:rsidR="00F74BC9" w:rsidRDefault="00F74BC9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765E5095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5.2 </w:t>
      </w:r>
      <w:r w:rsidRPr="003C1FC8">
        <w:rPr>
          <w:rStyle w:val="Riferimentointenso"/>
        </w:rPr>
        <w:t>CLIL: ATTIVITA’ E MODALITA’ INSEGNAMENTO</w:t>
      </w:r>
    </w:p>
    <w:p w14:paraId="1B46636F" w14:textId="77777777" w:rsidR="00083E5E" w:rsidRPr="00BB01EF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114CFDCC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51B140DE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1812629C" w14:textId="77777777" w:rsidR="00083E5E" w:rsidRDefault="00083E5E" w:rsidP="00083E5E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11615CA3" w14:textId="7160D762" w:rsidR="00083E5E" w:rsidRDefault="00083E5E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674419A6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15CDB368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0AABC57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4DC6EB7D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677D8B5E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1DABC349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4BE84137" w14:textId="77777777" w:rsidR="00DF567F" w:rsidRDefault="00DF567F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2B33BD18" w14:textId="7AEA0A2C" w:rsidR="00C15D0A" w:rsidRDefault="00C15D0A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7F952C9F" w14:textId="18DDCCAB" w:rsidR="00C15D0A" w:rsidRDefault="00C15D0A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10018E2C" w14:textId="26B7DD7E" w:rsidR="00C15D0A" w:rsidRDefault="00C15D0A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76B8E464" w14:textId="2E1EC452" w:rsidR="00C15D0A" w:rsidRDefault="00C15D0A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191FB3C" w14:textId="497B60AA" w:rsidR="00083E5E" w:rsidRDefault="00083E5E" w:rsidP="00083E5E">
      <w:pPr>
        <w:shd w:val="clear" w:color="auto" w:fill="FFFFFF" w:themeFill="background1"/>
        <w:spacing w:after="0"/>
        <w:jc w:val="both"/>
        <w:rPr>
          <w:rStyle w:val="Riferimentointenso"/>
        </w:rPr>
      </w:pPr>
      <w:r>
        <w:rPr>
          <w:rStyle w:val="Riferimentointenso"/>
        </w:rPr>
        <w:t>5.</w:t>
      </w:r>
      <w:r w:rsidR="00C15D0A">
        <w:rPr>
          <w:rStyle w:val="Riferimentointenso"/>
        </w:rPr>
        <w:t>3</w:t>
      </w:r>
      <w:r>
        <w:rPr>
          <w:rStyle w:val="Riferimentointenso"/>
        </w:rPr>
        <w:t xml:space="preserve"> </w:t>
      </w:r>
      <w:r w:rsidRPr="005C65D4">
        <w:rPr>
          <w:rStyle w:val="Riferimentointenso"/>
        </w:rPr>
        <w:t>PERCORSI PER LE COMPETENZE TRASVERSALI E L’ORIENTAMENTO</w:t>
      </w:r>
      <w:r>
        <w:rPr>
          <w:rStyle w:val="Riferimentointenso"/>
        </w:rPr>
        <w:t xml:space="preserve"> (EX ASL): ATTIVITA’ NEL TRIENNIO</w:t>
      </w:r>
    </w:p>
    <w:p w14:paraId="686008CF" w14:textId="77777777" w:rsidR="00083E5E" w:rsidRPr="005C65D4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083E5E" w:rsidRPr="00DF6F04" w14:paraId="1C816232" w14:textId="77777777" w:rsidTr="007307E3">
        <w:trPr>
          <w:trHeight w:val="562"/>
        </w:trPr>
        <w:tc>
          <w:tcPr>
            <w:tcW w:w="1526" w:type="dxa"/>
            <w:vAlign w:val="center"/>
          </w:tcPr>
          <w:p w14:paraId="473EC923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14:paraId="4EB718AF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14:paraId="613ACAAA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14:paraId="277DB47A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083E5E" w:rsidRPr="00DF6F04" w14:paraId="772D59B4" w14:textId="77777777" w:rsidTr="007307E3">
        <w:trPr>
          <w:trHeight w:val="1611"/>
        </w:trPr>
        <w:tc>
          <w:tcPr>
            <w:tcW w:w="1526" w:type="dxa"/>
            <w:vAlign w:val="center"/>
          </w:tcPr>
          <w:p w14:paraId="2AA0E2A5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14:paraId="79239C8B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6398112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719840D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8EBD1DF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9DF281C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1129AAF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11C4DD41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4868CA80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083E5E" w14:paraId="60C737D7" w14:textId="77777777" w:rsidTr="007307E3">
        <w:trPr>
          <w:trHeight w:val="1611"/>
        </w:trPr>
        <w:tc>
          <w:tcPr>
            <w:tcW w:w="1526" w:type="dxa"/>
            <w:vAlign w:val="center"/>
          </w:tcPr>
          <w:p w14:paraId="21D739FD" w14:textId="77777777" w:rsidR="00083E5E" w:rsidRPr="005C65D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14:paraId="58D87274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2ABBA4A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1165CD0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1F34652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CDD8F75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AD542EA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274C274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454C5DD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23379471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6466EC5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77144C7C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83E5E" w14:paraId="2AA579CD" w14:textId="77777777" w:rsidTr="007307E3">
        <w:trPr>
          <w:trHeight w:val="2168"/>
        </w:trPr>
        <w:tc>
          <w:tcPr>
            <w:tcW w:w="1526" w:type="dxa"/>
            <w:vAlign w:val="center"/>
          </w:tcPr>
          <w:p w14:paraId="55B62A9D" w14:textId="77777777" w:rsidR="00083E5E" w:rsidRPr="005C65D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14:paraId="488DBE5F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0CD2D97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A5A9C9F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1376464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5133376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CA9F541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F32B214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6E67FA8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33BC3A6E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571A651A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4F4F488C" w14:textId="77777777" w:rsidR="00C15D0A" w:rsidRDefault="00C15D0A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FDC3723" w14:textId="77777777" w:rsidR="00F74BC9" w:rsidRDefault="00F74BC9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93E81C5" w14:textId="3A83BD8D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lastRenderedPageBreak/>
        <w:t>5.</w:t>
      </w:r>
      <w:r w:rsidR="00C15D0A">
        <w:rPr>
          <w:rStyle w:val="Riferimentointenso"/>
        </w:rPr>
        <w:t>4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AMBIENTI DI APPRENDIMENTO: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STRUMENTI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MEZZI – SPAZI – TEMPI DEL PERCORSO FORMATIVO</w:t>
      </w:r>
    </w:p>
    <w:p w14:paraId="5E05234E" w14:textId="77777777" w:rsidR="00083E5E" w:rsidRPr="006F0777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753"/>
        <w:gridCol w:w="754"/>
        <w:gridCol w:w="754"/>
        <w:gridCol w:w="754"/>
        <w:gridCol w:w="753"/>
        <w:gridCol w:w="754"/>
        <w:gridCol w:w="754"/>
        <w:gridCol w:w="754"/>
      </w:tblGrid>
      <w:tr w:rsidR="00083E5E" w:rsidRPr="0099181C" w14:paraId="5546F0D7" w14:textId="77777777" w:rsidTr="007307E3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283EC8" w14:textId="77777777" w:rsidR="00083E5E" w:rsidRPr="0099181C" w:rsidRDefault="00083E5E" w:rsidP="007307E3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FD3128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53B5B5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6EA2FD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6FB3A0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4AFAA9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7EF0D9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EA8B4D" w14:textId="77777777" w:rsidR="00083E5E" w:rsidRPr="00BB01E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Piattaforme informatiche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EED3FA" w14:textId="77777777" w:rsidR="00083E5E" w:rsidRPr="00BB01E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083E5E" w:rsidRPr="0099181C" w14:paraId="268A06BE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24BD6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2185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69773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CF018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8FF9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739B2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D2D6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42DD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FBEDE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99181C" w14:paraId="0685ED23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1746D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C456D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398B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C6641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BC6DF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92B22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8943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D14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F44F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99181C" w14:paraId="41CFA246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01AC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818E5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FFB3B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5F1F4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1095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F02F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2FC90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FF0B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24C2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99181C" w14:paraId="6008C5E0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11CD0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B390B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40E6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E9298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A9F4C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DE46E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FDD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1B0F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9010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4F32EED5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10E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F7F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558E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F98A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F8A7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F059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6C06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FC3F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D124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00D03741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12E5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B3B4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D3EC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F00A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82F9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6FE3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351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57F6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A0A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625E2D1B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684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0E6A0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C58F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21E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82FEE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851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5B61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ADE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A424B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1516F141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55A4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5E84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ECDE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ABFA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7AD6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4D2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3FF87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EAB98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BFFB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69B43EFC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201C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63B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F4C9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83F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9398F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E2B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5010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3378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5F4F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02FFF540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48C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BE1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6D40B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199B7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2D4A7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4D5F8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179F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1B228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C7ACE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5BF0D26E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458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5AF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A15FE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7DB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5205B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72537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B86DF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F55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429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70FA7F6B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5A08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D0BD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C80B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3A4B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2899F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678E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8C4C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0F89B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E19A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7DB68D46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719B7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2666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975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021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723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B5D4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662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C89F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65BA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0D9C03E8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6A97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F4D5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9F2F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2A2F8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2D638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0D8D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AA5C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7046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00D0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354E94AD" w14:textId="77777777" w:rsidR="00083E5E" w:rsidRPr="00DF6F04" w:rsidRDefault="00083E5E" w:rsidP="00083E5E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AA8FEF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4608A8F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6B05569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5C95F3B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9573C38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2ADE564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4461E40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1032689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083E5E" w:rsidRPr="00DF6F04" w14:paraId="43ACDFC8" w14:textId="77777777" w:rsidTr="007307E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32D4" w14:textId="77777777" w:rsidR="00083E5E" w:rsidRPr="00063B37" w:rsidRDefault="00083E5E">
            <w:pPr>
              <w:pStyle w:val="Titolo1"/>
              <w:numPr>
                <w:ilvl w:val="0"/>
                <w:numId w:val="1"/>
              </w:numPr>
              <w:spacing w:before="0"/>
              <w:ind w:left="0" w:firstLine="851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 xml:space="preserve">Attività </w:t>
            </w:r>
            <w:r>
              <w:rPr>
                <w:rStyle w:val="Riferimentointenso"/>
              </w:rPr>
              <w:t>e progetti (</w:t>
            </w:r>
            <w:r w:rsidRPr="000F1C7F">
              <w:rPr>
                <w:rStyle w:val="Riferimentointenso"/>
              </w:rPr>
              <w:t>Principali elementi didattici e organizzativi – tempi – spazi – metodologie – partecipanti – obiettivi raggiunti</w:t>
            </w:r>
            <w:r>
              <w:rPr>
                <w:rStyle w:val="Riferimentointenso"/>
              </w:rPr>
              <w:t>)</w:t>
            </w:r>
          </w:p>
        </w:tc>
      </w:tr>
    </w:tbl>
    <w:p w14:paraId="5A11E3A8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7B57825D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6.1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RECUPERO E POTENZIAMENTO</w:t>
      </w:r>
    </w:p>
    <w:p w14:paraId="67311DEC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255D58D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1EE74DE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40618AE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4978AB6" w14:textId="77777777" w:rsidR="00C15D0A" w:rsidRDefault="00C15D0A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6E0E346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C7BFC0D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B814FDF" w14:textId="656A121D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C15D0A">
        <w:rPr>
          <w:rStyle w:val="Riferimentointenso"/>
        </w:rPr>
        <w:t>2</w:t>
      </w:r>
      <w:r>
        <w:rPr>
          <w:rStyle w:val="Riferimentointenso"/>
        </w:rPr>
        <w:t xml:space="preserve">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E PROGETTI ATTINENTI AI PERCORSI DI EDUCAZIONE CIVICA</w:t>
      </w:r>
    </w:p>
    <w:p w14:paraId="66F81685" w14:textId="6B0BA735" w:rsidR="00C15D0A" w:rsidRPr="005A7BFA" w:rsidRDefault="00C15D0A" w:rsidP="00C15D0A">
      <w:pPr>
        <w:jc w:val="both"/>
      </w:pPr>
      <w:bookmarkStart w:id="8" w:name="_Hlk101628189"/>
      <w:r w:rsidRPr="005A7BFA">
        <w:t>Il Consiglio di Classe, ha proposto agli studenti la trattazione dei seguenti percorsi di Educazione Civica definiti nel curricolo d’istituto e declinati nei vari indirizzi di studio per valorizzarne gli aspetti peculiari.</w:t>
      </w:r>
    </w:p>
    <w:p w14:paraId="5684E579" w14:textId="77777777" w:rsidR="00C15D0A" w:rsidRPr="005A7BFA" w:rsidRDefault="00C15D0A" w:rsidP="00C15D0A">
      <w:pPr>
        <w:jc w:val="both"/>
      </w:pPr>
      <w:r w:rsidRPr="005A7BFA">
        <w:t>Essi possono essere così riassunti:</w:t>
      </w:r>
    </w:p>
    <w:bookmarkEnd w:id="8"/>
    <w:p w14:paraId="684D6A9E" w14:textId="77777777" w:rsidR="00083E5E" w:rsidRPr="0010509D" w:rsidRDefault="00083E5E" w:rsidP="00083E5E">
      <w:pPr>
        <w:suppressAutoHyphens w:val="0"/>
        <w:spacing w:line="240" w:lineRule="auto"/>
        <w:jc w:val="both"/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19"/>
      </w:tblGrid>
      <w:tr w:rsidR="00C15D0A" w:rsidRPr="00EB7712" w14:paraId="2DE99248" w14:textId="77777777" w:rsidTr="00E63FC1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11CC" w14:textId="77777777" w:rsidR="00C15D0A" w:rsidRPr="00EB7712" w:rsidRDefault="00C15D0A" w:rsidP="00E63FC1">
            <w:pPr>
              <w:suppressAutoHyphens w:val="0"/>
              <w:spacing w:before="12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9" w:name="_Hlk101628302"/>
            <w:r w:rsidRPr="00EB7712">
              <w:rPr>
                <w:b/>
                <w:bCs/>
                <w:sz w:val="24"/>
                <w:szCs w:val="24"/>
              </w:rPr>
              <w:t xml:space="preserve">PERCORSI DI </w:t>
            </w:r>
            <w:r>
              <w:rPr>
                <w:b/>
                <w:bCs/>
                <w:sz w:val="24"/>
                <w:szCs w:val="24"/>
              </w:rPr>
              <w:t>EDUCAZIONE CIVICA</w:t>
            </w:r>
          </w:p>
        </w:tc>
      </w:tr>
      <w:tr w:rsidR="00C15D0A" w:rsidRPr="00EB7712" w14:paraId="2A89123F" w14:textId="77777777" w:rsidTr="00E63FC1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9F75" w14:textId="77777777" w:rsidR="00C15D0A" w:rsidRDefault="00C15D0A" w:rsidP="00E63FC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12">
              <w:rPr>
                <w:rFonts w:asciiTheme="minorHAnsi" w:hAnsiTheme="minorHAnsi" w:cstheme="minorHAnsi"/>
                <w:b/>
                <w:sz w:val="24"/>
                <w:szCs w:val="24"/>
              </w:rPr>
              <w:t>NUCLEI DI APPRENDIMENTO FONDAMENTALI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5DFB3A65" w14:textId="77777777" w:rsidR="00C15D0A" w:rsidRPr="00EB7712" w:rsidRDefault="00C15D0A" w:rsidP="00E63FC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2E4E" w14:textId="77777777" w:rsidR="00C15D0A" w:rsidRPr="00EB7712" w:rsidRDefault="00C15D0A" w:rsidP="00E63FC1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C15D0A" w:rsidRPr="0010509D" w14:paraId="431ECD64" w14:textId="77777777" w:rsidTr="00E63FC1">
        <w:trPr>
          <w:cantSplit/>
          <w:trHeight w:val="133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BF4B" w14:textId="77777777" w:rsidR="00C15D0A" w:rsidRDefault="00C15D0A">
            <w:pPr>
              <w:pStyle w:val="Paragrafoelenco"/>
              <w:numPr>
                <w:ilvl w:val="0"/>
                <w:numId w:val="7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t>COSTITUZIONE, diritto, legalità e solidarietà</w:t>
            </w:r>
          </w:p>
          <w:p w14:paraId="43F09A3B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00599830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0830193F" w14:textId="77777777" w:rsidR="00C15D0A" w:rsidRPr="00EB7712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3505" w14:textId="77777777" w:rsidR="00C15D0A" w:rsidRDefault="00C15D0A" w:rsidP="00E63FC1"/>
          <w:p w14:paraId="520FCC55" w14:textId="77777777" w:rsidR="00C15D0A" w:rsidRDefault="00C15D0A" w:rsidP="00E63FC1"/>
        </w:tc>
      </w:tr>
      <w:tr w:rsidR="00C15D0A" w:rsidRPr="0010509D" w14:paraId="4D7B335A" w14:textId="77777777" w:rsidTr="00E63FC1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607B" w14:textId="77777777" w:rsidR="00C15D0A" w:rsidRPr="00EB7712" w:rsidRDefault="00C15D0A">
            <w:pPr>
              <w:pStyle w:val="Paragrafoelenco"/>
              <w:numPr>
                <w:ilvl w:val="0"/>
                <w:numId w:val="7"/>
              </w:numPr>
              <w:suppressAutoHyphens w:val="0"/>
              <w:spacing w:after="120" w:line="240" w:lineRule="auto"/>
              <w:ind w:left="431" w:hanging="425"/>
              <w:jc w:val="both"/>
            </w:pPr>
            <w:r w:rsidRPr="00EB526B">
              <w:rPr>
                <w:sz w:val="24"/>
                <w:szCs w:val="24"/>
              </w:rPr>
              <w:t>SVILUPPO SOSTENIBILE, educazione ambientale, conoscenza e tutela del patrimonio e del territorio</w:t>
            </w:r>
          </w:p>
          <w:p w14:paraId="7C13F86A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252E0161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70F7BE47" w14:textId="77777777" w:rsidR="00C15D0A" w:rsidRPr="00EB526B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940A" w14:textId="77777777" w:rsidR="00C15D0A" w:rsidRDefault="00C15D0A" w:rsidP="00E63FC1"/>
        </w:tc>
      </w:tr>
      <w:tr w:rsidR="00C15D0A" w:rsidRPr="0010509D" w14:paraId="2CB9A912" w14:textId="77777777" w:rsidTr="00E63FC1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6F2" w14:textId="77777777" w:rsidR="00C15D0A" w:rsidRPr="00EB7712" w:rsidRDefault="00C15D0A">
            <w:pPr>
              <w:pStyle w:val="Paragrafoelenco"/>
              <w:numPr>
                <w:ilvl w:val="0"/>
                <w:numId w:val="7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rPr>
                <w:sz w:val="24"/>
                <w:szCs w:val="24"/>
              </w:rPr>
              <w:t>CITTADINANZA DIGITALE</w:t>
            </w:r>
          </w:p>
          <w:p w14:paraId="32DBADD3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30A83C10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4115056F" w14:textId="77777777" w:rsidR="00C15D0A" w:rsidRPr="00EB526B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4213" w14:textId="77777777" w:rsidR="00C15D0A" w:rsidRDefault="00C15D0A" w:rsidP="00E63FC1"/>
        </w:tc>
      </w:tr>
      <w:bookmarkEnd w:id="9"/>
    </w:tbl>
    <w:p w14:paraId="7805EF52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6BB09AA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7846A3C" w14:textId="14CBF1D1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C77285">
        <w:rPr>
          <w:rStyle w:val="Riferimentointenso"/>
        </w:rPr>
        <w:t>3</w:t>
      </w:r>
      <w:r>
        <w:rPr>
          <w:rStyle w:val="Riferimentointenso"/>
        </w:rPr>
        <w:t xml:space="preserve"> ALTRE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ARRICCHIMENTO DELL’OFFERTA FORMATIVA</w:t>
      </w:r>
    </w:p>
    <w:p w14:paraId="0949186F" w14:textId="77777777" w:rsidR="009C199C" w:rsidRDefault="00083E5E" w:rsidP="009C199C">
      <w:pPr>
        <w:pStyle w:val="Standard"/>
        <w:tabs>
          <w:tab w:val="left" w:pos="204"/>
        </w:tabs>
        <w:jc w:val="both"/>
        <w:rPr>
          <w:color w:val="auto"/>
        </w:rPr>
      </w:pPr>
      <w:r w:rsidRPr="0010509D">
        <w:rPr>
          <w:color w:val="auto"/>
        </w:rPr>
        <w:t>La classe ha partecipato, per intero o con alcuni elementi, alle iniziativ</w:t>
      </w:r>
      <w:r>
        <w:rPr>
          <w:color w:val="auto"/>
        </w:rPr>
        <w:t>e culturali, sociali e sportive e</w:t>
      </w:r>
      <w:r w:rsidRPr="0010509D">
        <w:rPr>
          <w:color w:val="auto"/>
        </w:rPr>
        <w:t xml:space="preserve"> visite di istruzione proposte dall’Istituto e di seguito elencate</w:t>
      </w:r>
      <w:r w:rsidR="009C199C">
        <w:rPr>
          <w:color w:val="auto"/>
        </w:rPr>
        <w:t>, anche in modalità learning blended</w:t>
      </w:r>
    </w:p>
    <w:p w14:paraId="60F51FFD" w14:textId="543B0542" w:rsidR="00083E5E" w:rsidRPr="0010509D" w:rsidRDefault="00083E5E" w:rsidP="00083E5E">
      <w:pPr>
        <w:pStyle w:val="Standard"/>
        <w:tabs>
          <w:tab w:val="left" w:pos="204"/>
        </w:tabs>
        <w:jc w:val="both"/>
        <w:rPr>
          <w:color w:val="auto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827"/>
        <w:gridCol w:w="2410"/>
        <w:gridCol w:w="1984"/>
      </w:tblGrid>
      <w:tr w:rsidR="00083E5E" w:rsidRPr="0010509D" w14:paraId="0E351860" w14:textId="77777777" w:rsidTr="007307E3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B6FE" w14:textId="3979E383" w:rsidR="00083E5E" w:rsidRPr="0010509D" w:rsidRDefault="00083E5E" w:rsidP="009C199C">
            <w:pPr>
              <w:keepNext/>
              <w:snapToGrid w:val="0"/>
              <w:spacing w:line="240" w:lineRule="auto"/>
              <w:ind w:left="431"/>
              <w:jc w:val="both"/>
              <w:outlineLvl w:val="0"/>
            </w:pPr>
            <w:r w:rsidRPr="00066D58">
              <w:rPr>
                <w:b/>
                <w:bCs/>
              </w:rPr>
              <w:t>ATTIVITÀ DI AMPLIAMENTO DELL’OFFERTA FORMATIVA SVOLTE NELL’ANNO SCOLASTICO</w:t>
            </w:r>
          </w:p>
        </w:tc>
      </w:tr>
      <w:tr w:rsidR="00083E5E" w:rsidRPr="0010509D" w14:paraId="35CE7A8D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4D625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  <w:r w:rsidRPr="0010509D">
              <w:t>TIPOLOGIA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816EB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082A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LUOGO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2871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  <w:r w:rsidRPr="0010509D">
              <w:t>DURATA</w:t>
            </w:r>
          </w:p>
        </w:tc>
      </w:tr>
      <w:tr w:rsidR="00083E5E" w:rsidRPr="0010509D" w14:paraId="5E9DC74B" w14:textId="77777777" w:rsidTr="007307E3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4044AB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  <w:p w14:paraId="35973EF8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  <w:r w:rsidRPr="0010509D">
              <w:t>Visite guidate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78AB0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02633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6F6F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83E5E" w:rsidRPr="0010509D" w14:paraId="203225B7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65F37D82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2C855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C3221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003F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83E5E" w:rsidRPr="0010509D" w14:paraId="69E29F6A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EDD9321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234ED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3D11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E43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83E5E" w:rsidRPr="0010509D" w14:paraId="7D8CBE17" w14:textId="77777777" w:rsidTr="007307E3"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0AA81C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004A6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F4347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AEA5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83E5E" w:rsidRPr="0010509D" w14:paraId="53197E3C" w14:textId="77777777" w:rsidTr="007307E3"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14:paraId="1B656381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  <w:r w:rsidRPr="0010509D">
              <w:t>Viaggio di istruzione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71C1D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E4C9D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1932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83E5E" w:rsidRPr="0010509D" w14:paraId="601EB722" w14:textId="77777777" w:rsidTr="007307E3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0CB35E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  <w:p w14:paraId="4649E262" w14:textId="77777777" w:rsidR="00083E5E" w:rsidRPr="0010509D" w:rsidRDefault="00083E5E" w:rsidP="007307E3">
            <w:pPr>
              <w:suppressAutoHyphens w:val="0"/>
              <w:spacing w:line="360" w:lineRule="auto"/>
            </w:pPr>
          </w:p>
          <w:p w14:paraId="1B7E9D26" w14:textId="77777777" w:rsidR="00083E5E" w:rsidRPr="0010509D" w:rsidRDefault="00083E5E" w:rsidP="007307E3">
            <w:pPr>
              <w:suppressAutoHyphens w:val="0"/>
              <w:spacing w:line="360" w:lineRule="auto"/>
            </w:pPr>
          </w:p>
          <w:p w14:paraId="635F8296" w14:textId="77777777" w:rsidR="00083E5E" w:rsidRPr="0010509D" w:rsidRDefault="00083E5E" w:rsidP="007307E3">
            <w:pPr>
              <w:suppressAutoHyphens w:val="0"/>
              <w:spacing w:line="360" w:lineRule="auto"/>
            </w:pPr>
            <w:r w:rsidRPr="0010509D">
              <w:t xml:space="preserve">Progetti e </w:t>
            </w:r>
          </w:p>
          <w:p w14:paraId="62218EC7" w14:textId="77777777" w:rsidR="00083E5E" w:rsidRPr="0010509D" w:rsidRDefault="00083E5E" w:rsidP="007307E3">
            <w:pPr>
              <w:suppressAutoHyphens w:val="0"/>
              <w:spacing w:line="360" w:lineRule="auto"/>
            </w:pPr>
            <w:r w:rsidRPr="0010509D">
              <w:t>Manifestazioni culturali</w:t>
            </w:r>
          </w:p>
          <w:p w14:paraId="3C6F63C6" w14:textId="77777777" w:rsidR="00083E5E" w:rsidRPr="0010509D" w:rsidRDefault="00083E5E" w:rsidP="007307E3">
            <w:pPr>
              <w:suppressAutoHyphens w:val="0"/>
              <w:spacing w:line="360" w:lineRule="auto"/>
            </w:pPr>
            <w:r w:rsidRPr="0010509D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389F5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04C7A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C14E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72D70BD" w14:textId="77777777" w:rsidTr="007307E3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5647F7A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B22EB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762AB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709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6D56A199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154ACC8B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5A7B7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012AA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CEE9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0D832E32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F826C6F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6AFEC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7C327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A7E0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283F5E0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7C8FE444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4F612" w14:textId="77777777" w:rsidR="00083E5E" w:rsidRPr="0010509D" w:rsidRDefault="00083E5E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0E3A3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88D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2648B49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B7C653F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4F7AE" w14:textId="77777777" w:rsidR="00083E5E" w:rsidRPr="0010509D" w:rsidRDefault="00083E5E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EA73A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2DD1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1E38B52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064039A1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F7B40" w14:textId="77777777" w:rsidR="00083E5E" w:rsidRPr="0010509D" w:rsidRDefault="00083E5E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83512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FD1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4BCCA81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1648CD3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51CA" w14:textId="77777777" w:rsidR="00083E5E" w:rsidRPr="0010509D" w:rsidRDefault="00083E5E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BC1B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05E4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0ECC6742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1860F" w14:textId="77777777" w:rsidR="00083E5E" w:rsidRPr="0010509D" w:rsidRDefault="00083E5E">
            <w:pPr>
              <w:keepNext/>
              <w:numPr>
                <w:ilvl w:val="1"/>
                <w:numId w:val="6"/>
              </w:numPr>
              <w:tabs>
                <w:tab w:val="clear" w:pos="576"/>
                <w:tab w:val="num" w:pos="0"/>
              </w:tabs>
              <w:suppressAutoHyphens w:val="0"/>
              <w:snapToGrid w:val="0"/>
              <w:spacing w:after="0" w:line="360" w:lineRule="auto"/>
              <w:ind w:left="0" w:firstLine="0"/>
              <w:jc w:val="both"/>
              <w:outlineLvl w:val="1"/>
            </w:pPr>
            <w:r w:rsidRPr="0010509D">
              <w:t>Incontri con esperti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ED6E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151BA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3253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B3721CB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1FEEE" w14:textId="77777777" w:rsidR="00083E5E" w:rsidRPr="0010509D" w:rsidRDefault="00083E5E">
            <w:pPr>
              <w:keepNext/>
              <w:numPr>
                <w:ilvl w:val="1"/>
                <w:numId w:val="6"/>
              </w:numPr>
              <w:suppressAutoHyphens w:val="0"/>
              <w:snapToGrid w:val="0"/>
              <w:spacing w:after="0" w:line="360" w:lineRule="auto"/>
              <w:outlineLvl w:val="1"/>
            </w:pPr>
          </w:p>
          <w:p w14:paraId="2BBDD3E4" w14:textId="77777777" w:rsidR="00083E5E" w:rsidRPr="0010509D" w:rsidRDefault="00083E5E" w:rsidP="007307E3">
            <w:pPr>
              <w:keepNext/>
              <w:spacing w:line="360" w:lineRule="auto"/>
              <w:outlineLvl w:val="1"/>
            </w:pPr>
            <w:r w:rsidRPr="0010509D">
              <w:t>Orientamento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6AD18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B2E56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710E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</w:tbl>
    <w:p w14:paraId="7D183E63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61E4D68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38C68EB" w14:textId="3A46842A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C77285">
        <w:rPr>
          <w:rStyle w:val="Riferimentointenso"/>
        </w:rPr>
        <w:t>4</w:t>
      </w:r>
      <w:r>
        <w:rPr>
          <w:rStyle w:val="Riferimentointenso"/>
        </w:rPr>
        <w:t xml:space="preserve"> UNITA’ DI APPRENDIMENTO INTERDISCIPLINARI</w:t>
      </w:r>
    </w:p>
    <w:p w14:paraId="6CA1ECEA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B0ABC6E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5EB7F56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680C2A3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4B7AA21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5066F56" w14:textId="1AFEE9C0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05A1D67" w14:textId="77777777" w:rsidR="00C77285" w:rsidRDefault="00C77285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2E9E453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1E912D4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5841E36" w14:textId="378233A0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C77285">
        <w:rPr>
          <w:rStyle w:val="Riferimentointenso"/>
        </w:rPr>
        <w:t>5</w:t>
      </w:r>
      <w:r>
        <w:rPr>
          <w:rStyle w:val="Riferimentointenso"/>
        </w:rPr>
        <w:t xml:space="preserve"> INIZIATIVE ED ESPERIENZE EXTRA</w:t>
      </w:r>
      <w:r w:rsidR="00332DB1">
        <w:rPr>
          <w:rStyle w:val="Riferimentointenso"/>
        </w:rPr>
        <w:t xml:space="preserve"> </w:t>
      </w:r>
      <w:r>
        <w:rPr>
          <w:rStyle w:val="Riferimentointenso"/>
        </w:rPr>
        <w:t>CURRICULARI: PON</w:t>
      </w:r>
    </w:p>
    <w:p w14:paraId="6887FD98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4189359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DD9A315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1525018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DD77F1C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F343F91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2779B2F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1891725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3499B57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9D93B96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DCFC14F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637C90C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5288090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DD8FEC9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8B34334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0260819" w14:textId="77777777" w:rsidR="00083E5E" w:rsidRPr="000F1C7F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8E30A07" w14:textId="77777777" w:rsidR="00083E5E" w:rsidRPr="00BB7B4A" w:rsidRDefault="00083E5E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lastRenderedPageBreak/>
        <w:t>Indicazioni su discipline</w:t>
      </w:r>
    </w:p>
    <w:p w14:paraId="39049E56" w14:textId="77777777" w:rsidR="00083E5E" w:rsidRDefault="00083E5E" w:rsidP="00083E5E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14:paraId="013B2363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10" w:name="__RefHeading___Toc820_3744375894"/>
      <w:r>
        <w:rPr>
          <w:rStyle w:val="Riferimentointenso"/>
        </w:rPr>
        <w:t xml:space="preserve">7.1 </w:t>
      </w:r>
      <w:r w:rsidRPr="00C218E7">
        <w:rPr>
          <w:rStyle w:val="Riferimentointenso"/>
        </w:rPr>
        <w:t>SCHEDE IN</w:t>
      </w:r>
      <w:r>
        <w:rPr>
          <w:rStyle w:val="Riferimentointenso"/>
        </w:rPr>
        <w:t>FORMATIVE SU SINGOLE DISCIPLINE (COMPETENZE - CONTENUTI -</w:t>
      </w:r>
      <w:r w:rsidRPr="00C218E7">
        <w:rPr>
          <w:rStyle w:val="Riferimentointenso"/>
        </w:rPr>
        <w:t xml:space="preserve"> OBIETTIVI RAGGIUNTI)</w:t>
      </w:r>
      <w:bookmarkEnd w:id="10"/>
    </w:p>
    <w:tbl>
      <w:tblPr>
        <w:tblW w:w="9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083E5E" w:rsidRPr="004D6B5F" w14:paraId="25D33059" w14:textId="77777777" w:rsidTr="007307E3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92DC8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4EE40ED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33D9F4A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E148F87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31F28BF1" w14:textId="77777777" w:rsidR="00083E5E" w:rsidRPr="004D6B5F" w:rsidRDefault="00083E5E" w:rsidP="00083E5E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083E5E" w:rsidRPr="004D6B5F" w14:paraId="25A4A2B6" w14:textId="77777777" w:rsidTr="007307E3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F6C93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14:paraId="3C251CF1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6D425B6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43B7A0FE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76A7FD12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083E5E" w:rsidRPr="004D6B5F" w14:paraId="7F69FA33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02EDAB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36492E2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2463D92C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58F2422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083E5E" w:rsidRPr="004D6B5F" w14:paraId="1C0C7BD2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B06C2B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E3267FD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ECC41DA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D074C71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083E5E" w:rsidRPr="004D6B5F" w14:paraId="7CAA14AE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F6E901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C558A4E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48A79BFE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611827F4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6C19CD2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083E5E" w:rsidRPr="004D6B5F" w14:paraId="08164F47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E842BC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054F2F3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5F92725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25FB298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5C5370AC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14:paraId="5AEC13A2" w14:textId="77777777" w:rsidR="00083E5E" w:rsidRDefault="00083E5E" w:rsidP="00083E5E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083E5E" w:rsidRPr="001B49A4" w14:paraId="579A4262" w14:textId="77777777" w:rsidTr="007307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1A93" w14:textId="77777777" w:rsidR="00083E5E" w:rsidRPr="00063B37" w:rsidRDefault="00083E5E">
            <w:pPr>
              <w:pStyle w:val="Titolo1"/>
              <w:numPr>
                <w:ilvl w:val="0"/>
                <w:numId w:val="1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>Valutazion</w:t>
            </w:r>
            <w:r>
              <w:rPr>
                <w:rStyle w:val="Riferimentointenso"/>
              </w:rPr>
              <w:t>e degli apprendimenti</w:t>
            </w:r>
          </w:p>
        </w:tc>
      </w:tr>
    </w:tbl>
    <w:p w14:paraId="53F1804B" w14:textId="77777777" w:rsidR="00083E5E" w:rsidRPr="00DF6F04" w:rsidRDefault="00083E5E" w:rsidP="00083E5E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14:paraId="72D39D27" w14:textId="77777777" w:rsidR="00083E5E" w:rsidRDefault="00083E5E" w:rsidP="00083E5E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14:paraId="3B40CE30" w14:textId="77777777" w:rsidR="00083E5E" w:rsidRPr="00DB60F2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CRITERI DI VALUTAZIONE </w:t>
      </w:r>
    </w:p>
    <w:p w14:paraId="4032EC5E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7CA29F52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05C71071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40CE7812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4BE12D25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188DBFC8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11031F3F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3FD26138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04E87711" w14:textId="77777777" w:rsidR="00083E5E" w:rsidRPr="00DB60F2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Pr="00DB60F2">
        <w:rPr>
          <w:rStyle w:val="Riferimentointenso"/>
        </w:rPr>
        <w:t>CRITERI ATTRIBUZIONE CREDITI</w:t>
      </w:r>
    </w:p>
    <w:p w14:paraId="28474412" w14:textId="77777777" w:rsidR="009C199C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bookmarkStart w:id="11" w:name="_Hlk101632390"/>
      <w:bookmarkStart w:id="12" w:name="_Hlk132707856"/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punti.</w:t>
      </w:r>
    </w:p>
    <w:bookmarkEnd w:id="11"/>
    <w:p w14:paraId="510B3164" w14:textId="77777777" w:rsidR="009C199C" w:rsidRPr="008D73F7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Il credito scolastico è attribuito dal consiglio di classe in sede di scrutinio finale. Il consiglio procede all’attribuzione del credito maturato nel secondo biennio e nell’ultimo anno, attribuendo sino ad un massimo di 40 punti, così distribuiti:</w:t>
      </w:r>
    </w:p>
    <w:p w14:paraId="3572B4C7" w14:textId="77777777" w:rsidR="009C199C" w:rsidRPr="008D73F7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12 punti (al massimo) per il III anno;</w:t>
      </w:r>
    </w:p>
    <w:p w14:paraId="0C8DFBE8" w14:textId="77777777" w:rsidR="009C199C" w:rsidRPr="008D73F7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13 punti (al massimo) per il IV anno;</w:t>
      </w:r>
    </w:p>
    <w:p w14:paraId="3E059CF1" w14:textId="77777777" w:rsidR="009C199C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15 punti (al massimo) per il V anno.</w:t>
      </w:r>
    </w:p>
    <w:p w14:paraId="7862A316" w14:textId="77777777" w:rsidR="009C199C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ha adottato criteri e modalità da seguire per la formalizzazione della deliberazione del credito ed ha stabilito che per l’attribuzione del punteggio più alto o più basso entro la banda di oscillazione determinata dalla media dei voti, si valutano:</w:t>
      </w:r>
    </w:p>
    <w:bookmarkEnd w:id="12"/>
    <w:p w14:paraId="248283DA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14:paraId="3E090389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14:paraId="7AD9613A" w14:textId="5792DEFA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</w:t>
      </w:r>
      <w:r w:rsidR="009C199C">
        <w:rPr>
          <w:rFonts w:asciiTheme="minorHAnsi" w:hAnsiTheme="minorHAnsi" w:cstheme="minorHAnsi"/>
          <w:color w:val="474747"/>
          <w:shd w:val="clear" w:color="auto" w:fill="FFFFFF"/>
        </w:rPr>
        <w:t>PCTO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, corsi extracurricolari e/o attività inerenti </w:t>
      </w:r>
      <w:r w:rsidR="00FB34C0">
        <w:rPr>
          <w:rFonts w:asciiTheme="minorHAnsi" w:hAnsiTheme="minorHAnsi" w:cstheme="minorHAnsi"/>
          <w:color w:val="474747"/>
          <w:shd w:val="clear" w:color="auto" w:fill="FFFFFF"/>
        </w:rPr>
        <w:t>al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percorso scolastico o che contemplino una crescita e una valorizzazione della persona che il Consiglio di Classe intenda certificare) organizzate dalla scuola;</w:t>
      </w:r>
    </w:p>
    <w:p w14:paraId="0073F2B3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14:paraId="7B325D9E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14:paraId="563E7720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14:paraId="356CEE40" w14:textId="6620F59C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lastRenderedPageBreak/>
        <w:t>7. atteggiamento rivolto all'apertura verso modelli di sviluppo sostenibile e tolleranza rispetto alle differenze di genere, di religione, di etnia e di modello culturale di riferimento.</w:t>
      </w:r>
    </w:p>
    <w:p w14:paraId="2EFCEF1C" w14:textId="197B4674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modalità:</w:t>
      </w:r>
    </w:p>
    <w:p w14:paraId="386DC131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14:paraId="65993B3B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14:paraId="42823CBF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19613DF6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4292C049" w14:textId="7482699F" w:rsidR="00083E5E" w:rsidRPr="00A75998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8.3 </w:t>
      </w:r>
      <w:r w:rsidRPr="00A75998">
        <w:rPr>
          <w:rStyle w:val="Riferimentointenso"/>
        </w:rPr>
        <w:t>ALTRE ATTIVITÀ</w:t>
      </w:r>
      <w:r>
        <w:rPr>
          <w:rStyle w:val="Riferimentointenso"/>
        </w:rPr>
        <w:t xml:space="preserve"> SVOLTE</w:t>
      </w:r>
      <w:r w:rsidRPr="00A75998">
        <w:rPr>
          <w:rStyle w:val="Riferimentointenso"/>
        </w:rPr>
        <w:t xml:space="preserve"> IN PREPARAZIONE DELL’ESAME DI STATO</w:t>
      </w:r>
      <w:r>
        <w:rPr>
          <w:rStyle w:val="Riferimentointenso"/>
        </w:rPr>
        <w:t xml:space="preserve"> </w:t>
      </w:r>
      <w:r w:rsidRPr="00A75998">
        <w:rPr>
          <w:rStyle w:val="Riferimentointenso"/>
        </w:rPr>
        <w:t xml:space="preserve">(ES. SIMULAZIONI </w:t>
      </w:r>
      <w:r w:rsidR="009C199C">
        <w:rPr>
          <w:rStyle w:val="Riferimentointenso"/>
        </w:rPr>
        <w:t>...</w:t>
      </w:r>
      <w:r w:rsidRPr="00A75998">
        <w:rPr>
          <w:rStyle w:val="Riferimentointenso"/>
        </w:rPr>
        <w:t>)</w:t>
      </w:r>
    </w:p>
    <w:p w14:paraId="5C6411E4" w14:textId="38810772" w:rsidR="00C77285" w:rsidRDefault="00C77285" w:rsidP="00C77285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bookmarkStart w:id="13" w:name="_Hlk101630241"/>
      <w:r w:rsidRPr="00BB01EF">
        <w:rPr>
          <w:rFonts w:asciiTheme="minorHAnsi" w:eastAsia="Times New Roman" w:hAnsiTheme="minorHAnsi" w:cstheme="minorHAnsi"/>
          <w:color w:val="000000"/>
        </w:rPr>
        <w:t xml:space="preserve">Per quanto concerne </w:t>
      </w:r>
      <w:r>
        <w:rPr>
          <w:rFonts w:asciiTheme="minorHAnsi" w:eastAsia="Times New Roman" w:hAnsiTheme="minorHAnsi" w:cstheme="minorHAnsi"/>
          <w:color w:val="000000"/>
        </w:rPr>
        <w:t>le prove d’esame</w:t>
      </w:r>
      <w:r w:rsidRPr="00BB01EF">
        <w:rPr>
          <w:rFonts w:asciiTheme="minorHAnsi" w:eastAsia="Times New Roman" w:hAnsiTheme="minorHAnsi" w:cstheme="minorHAnsi"/>
          <w:color w:val="000000"/>
        </w:rPr>
        <w:t>, il Consiglio di Classe ha svolto delle simulazioni specifiche e sono state illustrate agli studenti le modalità di svolgimento previste dalla nuova normativa.</w:t>
      </w:r>
    </w:p>
    <w:bookmarkEnd w:id="13"/>
    <w:p w14:paraId="2CE68E42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23EC49C7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3AD71BEE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9573B9F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2972B83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C6D17E3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03A0407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CB972F5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17C08DB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1E6C89F6" w14:textId="77777777" w:rsidR="00083E5E" w:rsidRPr="00564EE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44F55206" w14:textId="77777777" w:rsidR="00083E5E" w:rsidRDefault="00083E5E" w:rsidP="00083E5E">
      <w:pPr>
        <w:suppressAutoHyphens w:val="0"/>
        <w:spacing w:after="0"/>
        <w:rPr>
          <w:rFonts w:asciiTheme="minorHAnsi" w:hAnsiTheme="minorHAnsi" w:cstheme="minorHAnsi"/>
        </w:rPr>
      </w:pPr>
    </w:p>
    <w:p w14:paraId="125877BD" w14:textId="77777777" w:rsidR="00083E5E" w:rsidRDefault="00083E5E" w:rsidP="00083E5E">
      <w:pPr>
        <w:suppressAutoHyphens w:val="0"/>
        <w:spacing w:after="0"/>
        <w:rPr>
          <w:rFonts w:asciiTheme="minorHAnsi" w:hAnsiTheme="minorHAnsi" w:cstheme="minorHAnsi"/>
        </w:rPr>
      </w:pPr>
    </w:p>
    <w:p w14:paraId="66F6530B" w14:textId="77777777" w:rsidR="00083E5E" w:rsidRDefault="00083E5E" w:rsidP="00083E5E">
      <w:pPr>
        <w:suppressAutoHyphens w:val="0"/>
        <w:spacing w:after="0"/>
        <w:rPr>
          <w:rFonts w:asciiTheme="minorHAnsi" w:hAnsiTheme="minorHAnsi" w:cstheme="minorHAnsi"/>
        </w:rPr>
      </w:pPr>
    </w:p>
    <w:p w14:paraId="12DCAE7B" w14:textId="77777777" w:rsidR="00083E5E" w:rsidRDefault="00083E5E" w:rsidP="00083E5E">
      <w:pPr>
        <w:suppressAutoHyphens w:val="0"/>
        <w:spacing w:after="0"/>
        <w:rPr>
          <w:rFonts w:asciiTheme="minorHAnsi" w:hAnsiTheme="minorHAnsi" w:cstheme="minorHAnsi"/>
        </w:rPr>
      </w:pPr>
    </w:p>
    <w:p w14:paraId="371E6439" w14:textId="77777777" w:rsidR="00083E5E" w:rsidRDefault="00083E5E" w:rsidP="00083E5E">
      <w:pPr>
        <w:suppressAutoHyphens w:val="0"/>
        <w:spacing w:after="0"/>
        <w:rPr>
          <w:rFonts w:asciiTheme="minorHAnsi" w:hAnsiTheme="minorHAnsi" w:cstheme="minorHAnsi"/>
        </w:rPr>
      </w:pPr>
    </w:p>
    <w:p w14:paraId="23F7B9BF" w14:textId="77777777" w:rsidR="00083E5E" w:rsidRDefault="00083E5E" w:rsidP="00083E5E">
      <w:r>
        <w:rPr>
          <w:b/>
          <w:bCs/>
        </w:rPr>
        <w:br w:type="page"/>
      </w:r>
    </w:p>
    <w:p w14:paraId="6000C7B9" w14:textId="77777777" w:rsidR="00083E5E" w:rsidRDefault="00083E5E" w:rsidP="00083E5E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14:paraId="18FAE145" w14:textId="77777777" w:rsidR="00083E5E" w:rsidRDefault="00083E5E" w:rsidP="00083E5E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3E5E" w:rsidRPr="00931DE3" w14:paraId="01D02D94" w14:textId="77777777" w:rsidTr="007307E3">
        <w:tc>
          <w:tcPr>
            <w:tcW w:w="3259" w:type="dxa"/>
            <w:vAlign w:val="bottom"/>
          </w:tcPr>
          <w:p w14:paraId="6BA0DE78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15838999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14:paraId="72426A8D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14:paraId="78FE975C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5A01933D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14:paraId="097A7DE1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3B3BD7BC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083E5E" w14:paraId="7CEAB54E" w14:textId="77777777" w:rsidTr="007307E3">
        <w:tc>
          <w:tcPr>
            <w:tcW w:w="3259" w:type="dxa"/>
          </w:tcPr>
          <w:p w14:paraId="2A7137EC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47B1235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07651F3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3290D3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51EDD202" w14:textId="77777777" w:rsidTr="007307E3">
        <w:tc>
          <w:tcPr>
            <w:tcW w:w="3259" w:type="dxa"/>
          </w:tcPr>
          <w:p w14:paraId="533A7C8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5C919F3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EF521E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2224E2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0F72CA6A" w14:textId="77777777" w:rsidTr="007307E3">
        <w:tc>
          <w:tcPr>
            <w:tcW w:w="3259" w:type="dxa"/>
          </w:tcPr>
          <w:p w14:paraId="2B9E83C0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B311B3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5EEDFBC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09EA6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702D9D55" w14:textId="77777777" w:rsidTr="007307E3">
        <w:tc>
          <w:tcPr>
            <w:tcW w:w="3259" w:type="dxa"/>
          </w:tcPr>
          <w:p w14:paraId="41CBF92F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9234E2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A79EBF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5EF6C4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6F1D72BB" w14:textId="77777777" w:rsidTr="007307E3">
        <w:tc>
          <w:tcPr>
            <w:tcW w:w="3259" w:type="dxa"/>
          </w:tcPr>
          <w:p w14:paraId="20F9C7CF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973027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C32D797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858A7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421CFFAA" w14:textId="77777777" w:rsidTr="007307E3">
        <w:tc>
          <w:tcPr>
            <w:tcW w:w="3259" w:type="dxa"/>
          </w:tcPr>
          <w:p w14:paraId="57C7740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9BB39B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EA2D18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4D78B9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69652037" w14:textId="77777777" w:rsidTr="007307E3">
        <w:tc>
          <w:tcPr>
            <w:tcW w:w="3259" w:type="dxa"/>
          </w:tcPr>
          <w:p w14:paraId="6D88E7E9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835B69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FAB0D94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34EC9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4B5FE7DC" w14:textId="77777777" w:rsidTr="007307E3">
        <w:tc>
          <w:tcPr>
            <w:tcW w:w="3259" w:type="dxa"/>
          </w:tcPr>
          <w:p w14:paraId="6791C322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DF7D16E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72A6040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BB3151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7ED710BD" w14:textId="77777777" w:rsidTr="007307E3">
        <w:tc>
          <w:tcPr>
            <w:tcW w:w="3259" w:type="dxa"/>
          </w:tcPr>
          <w:p w14:paraId="394ED171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FC5B2D2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E69E2C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2EBB5F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32D65B83" w14:textId="77777777" w:rsidTr="007307E3">
        <w:tc>
          <w:tcPr>
            <w:tcW w:w="3259" w:type="dxa"/>
          </w:tcPr>
          <w:p w14:paraId="1BAA0BB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5901211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31204E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53970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778F8F47" w14:textId="77777777" w:rsidTr="007307E3">
        <w:tc>
          <w:tcPr>
            <w:tcW w:w="3259" w:type="dxa"/>
          </w:tcPr>
          <w:p w14:paraId="64817440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55595E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F65039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4823B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0293059E" w14:textId="77777777" w:rsidTr="007307E3">
        <w:tc>
          <w:tcPr>
            <w:tcW w:w="3259" w:type="dxa"/>
          </w:tcPr>
          <w:p w14:paraId="5978889C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01D9F3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B71D2F5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B6A98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3A2749CA" w14:textId="77777777" w:rsidTr="007307E3">
        <w:tc>
          <w:tcPr>
            <w:tcW w:w="3259" w:type="dxa"/>
          </w:tcPr>
          <w:p w14:paraId="5D4B379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9A1162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3DBD15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FB34D9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6385DDD0" w14:textId="77777777" w:rsidTr="007307E3">
        <w:tc>
          <w:tcPr>
            <w:tcW w:w="3259" w:type="dxa"/>
          </w:tcPr>
          <w:p w14:paraId="1046A5E0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1562D8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21DAC3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64DD2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5652EBA7" w14:textId="77777777" w:rsidTr="007307E3">
        <w:tc>
          <w:tcPr>
            <w:tcW w:w="3259" w:type="dxa"/>
          </w:tcPr>
          <w:p w14:paraId="219B65EE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1A22E7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5DE086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F59B4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63C6923F" w14:textId="77777777" w:rsidTr="007307E3">
        <w:tc>
          <w:tcPr>
            <w:tcW w:w="3259" w:type="dxa"/>
          </w:tcPr>
          <w:p w14:paraId="46273EFC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AA810C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C997EB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9ED7B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14:paraId="53E56403" w14:textId="0B22365E" w:rsidR="00083E5E" w:rsidRDefault="00083E5E" w:rsidP="00083E5E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83E5E" w:rsidRPr="000D01AD" w14:paraId="29AD0645" w14:textId="77777777" w:rsidTr="007307E3">
        <w:tc>
          <w:tcPr>
            <w:tcW w:w="4889" w:type="dxa"/>
          </w:tcPr>
          <w:p w14:paraId="0CBBF8D8" w14:textId="03DA1B01" w:rsidR="00083E5E" w:rsidRPr="00997619" w:rsidRDefault="009C199C" w:rsidP="009C199C">
            <w:pPr>
              <w:tabs>
                <w:tab w:val="left" w:pos="6663"/>
              </w:tabs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083E5E"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14:paraId="22463065" w14:textId="02953D62" w:rsidR="00083E5E" w:rsidRPr="00CE50AD" w:rsidRDefault="00083E5E" w:rsidP="007307E3">
            <w:pPr>
              <w:shd w:val="clear" w:color="auto" w:fill="FFFFFF" w:themeFill="background1"/>
              <w:tabs>
                <w:tab w:val="left" w:pos="204"/>
              </w:tabs>
              <w:spacing w:after="0"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Prof. </w:t>
            </w:r>
          </w:p>
        </w:tc>
        <w:tc>
          <w:tcPr>
            <w:tcW w:w="4889" w:type="dxa"/>
            <w:hideMark/>
          </w:tcPr>
          <w:p w14:paraId="79BB4674" w14:textId="43215141" w:rsidR="00083E5E" w:rsidRPr="000D01AD" w:rsidRDefault="009C199C" w:rsidP="007307E3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083E5E" w:rsidRPr="000D01AD">
              <w:rPr>
                <w:rFonts w:cs="Calibri"/>
                <w:b/>
                <w:sz w:val="24"/>
                <w:szCs w:val="24"/>
              </w:rPr>
              <w:t>L</w:t>
            </w:r>
            <w:r w:rsidR="00083E5E">
              <w:rPr>
                <w:rFonts w:cs="Calibri"/>
                <w:b/>
                <w:sz w:val="24"/>
                <w:szCs w:val="24"/>
              </w:rPr>
              <w:t xml:space="preserve">A </w:t>
            </w:r>
            <w:r w:rsidR="00083E5E" w:rsidRPr="000D01AD">
              <w:rPr>
                <w:rFonts w:cs="Calibri"/>
                <w:b/>
                <w:sz w:val="24"/>
                <w:szCs w:val="24"/>
              </w:rPr>
              <w:t>DIRIGENTE SCOLASTIC</w:t>
            </w:r>
            <w:r w:rsidR="00083E5E">
              <w:rPr>
                <w:rFonts w:cs="Calibri"/>
                <w:b/>
                <w:sz w:val="24"/>
                <w:szCs w:val="24"/>
              </w:rPr>
              <w:t>A</w:t>
            </w:r>
          </w:p>
          <w:p w14:paraId="208AD4CE" w14:textId="3CABBB57" w:rsidR="00083E5E" w:rsidRPr="000D01AD" w:rsidRDefault="009C199C" w:rsidP="007307E3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083E5E"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14:paraId="09129A10" w14:textId="77777777" w:rsidR="00083E5E" w:rsidRPr="000D01AD" w:rsidRDefault="00083E5E" w:rsidP="007307E3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bookmarkEnd w:id="3"/>
    </w:tbl>
    <w:p w14:paraId="10B4D810" w14:textId="77777777" w:rsidR="00997619" w:rsidRPr="008F5E6E" w:rsidRDefault="00997619" w:rsidP="00BC71D7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997619" w:rsidRPr="008F5E6E" w:rsidSect="00AB4D5F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49FC" w14:textId="77777777" w:rsidR="00AB4D5F" w:rsidRDefault="00AB4D5F">
      <w:pPr>
        <w:spacing w:after="0" w:line="240" w:lineRule="auto"/>
      </w:pPr>
      <w:r>
        <w:separator/>
      </w:r>
    </w:p>
  </w:endnote>
  <w:endnote w:type="continuationSeparator" w:id="0">
    <w:p w14:paraId="746345EB" w14:textId="77777777" w:rsidR="00AB4D5F" w:rsidRDefault="00AB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5437"/>
      <w:docPartObj>
        <w:docPartGallery w:val="Page Numbers (Bottom of Page)"/>
        <w:docPartUnique/>
      </w:docPartObj>
    </w:sdtPr>
    <w:sdtContent>
      <w:p w14:paraId="15F7213A" w14:textId="77777777" w:rsidR="0009441A" w:rsidRDefault="00094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0F4">
          <w:rPr>
            <w:noProof/>
          </w:rPr>
          <w:t>16</w:t>
        </w:r>
        <w:r>
          <w:fldChar w:fldCharType="end"/>
        </w:r>
      </w:p>
    </w:sdtContent>
  </w:sdt>
  <w:p w14:paraId="44C26FA2" w14:textId="77777777" w:rsidR="0009441A" w:rsidRDefault="000944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9C199C" w:rsidRPr="00EC36D1" w14:paraId="7854B255" w14:textId="77777777" w:rsidTr="00A45AB0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15BE959" w14:textId="77777777" w:rsidR="009C199C" w:rsidRPr="001F15E5" w:rsidRDefault="009C199C" w:rsidP="009C199C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7E13D2B2" w14:textId="77777777" w:rsidR="009C199C" w:rsidRPr="001F15E5" w:rsidRDefault="009C199C" w:rsidP="009C199C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5986EEEC" w14:textId="77777777" w:rsidR="009C199C" w:rsidRPr="00152338" w:rsidRDefault="009C199C" w:rsidP="009C199C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888C21B" w14:textId="77777777" w:rsidR="009C199C" w:rsidRPr="001F15E5" w:rsidRDefault="009C199C" w:rsidP="009C199C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218B4EA4" w14:textId="77777777" w:rsidR="009C199C" w:rsidRPr="00EC36D1" w:rsidRDefault="009C199C" w:rsidP="009C199C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9C199C" w:rsidRPr="00EC36D1" w14:paraId="7088BD87" w14:textId="77777777" w:rsidTr="00A45AB0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644A4F07" w14:textId="77777777" w:rsidR="009C199C" w:rsidRPr="001E5918" w:rsidRDefault="009C199C" w:rsidP="009C199C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11C6ABF8" w14:textId="77777777" w:rsidR="009C199C" w:rsidRPr="001F15E5" w:rsidRDefault="009C199C" w:rsidP="009C199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0DBFF634" w14:textId="77777777" w:rsidR="009C199C" w:rsidRPr="001F15E5" w:rsidRDefault="009C199C" w:rsidP="009C199C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854E9B5" w14:textId="77777777" w:rsidR="009C199C" w:rsidRPr="001F15E5" w:rsidRDefault="009C199C" w:rsidP="009C199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0C967CCE" w14:textId="77777777" w:rsidR="009C199C" w:rsidRPr="001F15E5" w:rsidRDefault="009C199C" w:rsidP="009C199C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043E9938" w14:textId="77777777" w:rsidR="009C199C" w:rsidRPr="00EC36D1" w:rsidRDefault="009C199C" w:rsidP="009C199C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9C199C" w:rsidRPr="00EC36D1" w14:paraId="352600C0" w14:textId="77777777" w:rsidTr="00A45AB0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8DBC91F" w14:textId="77777777" w:rsidR="009C199C" w:rsidRPr="001F15E5" w:rsidRDefault="009C199C" w:rsidP="009C199C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32BF8573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786F68C9" w14:textId="77777777" w:rsidR="009C199C" w:rsidRPr="001F15E5" w:rsidRDefault="009C199C" w:rsidP="009C199C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6513E951" w14:textId="77777777" w:rsidR="009C199C" w:rsidRPr="001F15E5" w:rsidRDefault="009C199C" w:rsidP="009C199C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47EAC3D5" w14:textId="77777777" w:rsidR="009C199C" w:rsidRPr="001E5918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467A271" w14:textId="77777777" w:rsidR="009C199C" w:rsidRPr="001F15E5" w:rsidRDefault="009C199C" w:rsidP="009C199C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66CF7748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401FE1C5" w14:textId="77777777" w:rsidR="009C199C" w:rsidRPr="001F15E5" w:rsidRDefault="009C199C" w:rsidP="009C199C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22250987" w14:textId="77777777" w:rsidR="009C199C" w:rsidRPr="001E5918" w:rsidRDefault="009C199C" w:rsidP="009C199C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1EB340C" w14:textId="77777777" w:rsidR="009C199C" w:rsidRPr="001E5918" w:rsidRDefault="009C199C" w:rsidP="009C199C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2628BC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37386615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09B1168A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69BA6D9E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tabs>
              <w:tab w:val="left" w:pos="2160"/>
            </w:tabs>
            <w:suppressAutoHyphens w:val="0"/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300C3D29" w14:textId="77777777" w:rsidR="009C199C" w:rsidRPr="001F15E5" w:rsidRDefault="009C199C" w:rsidP="009C199C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609323E9" w14:textId="77777777" w:rsidR="009C199C" w:rsidRPr="00312EE8" w:rsidRDefault="009C199C">
          <w:pPr>
            <w:pStyle w:val="Pidipagina"/>
            <w:numPr>
              <w:ilvl w:val="0"/>
              <w:numId w:val="9"/>
            </w:numPr>
            <w:suppressAutoHyphens w:val="0"/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7D58F91" w14:textId="77777777" w:rsidR="009C199C" w:rsidRPr="001F15E5" w:rsidRDefault="009C199C" w:rsidP="009C199C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26F17310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17D7E7EF" w14:textId="77777777" w:rsidR="009C199C" w:rsidRPr="001F15E5" w:rsidRDefault="009C199C" w:rsidP="009C199C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0E97B5D" w14:textId="77777777" w:rsidR="009C199C" w:rsidRPr="001F15E5" w:rsidRDefault="009C199C" w:rsidP="009C199C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282E79D3" w14:textId="77777777" w:rsidR="009C199C" w:rsidRPr="00DB0AD9" w:rsidRDefault="009C199C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1A0461BB" w14:textId="77777777" w:rsidR="009C199C" w:rsidRPr="001F15E5" w:rsidRDefault="009C199C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28D5A22D" w14:textId="77777777" w:rsidR="0009441A" w:rsidRDefault="0009441A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D44B" w14:textId="77777777" w:rsidR="00AB4D5F" w:rsidRDefault="00AB4D5F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14:paraId="475314F6" w14:textId="77777777" w:rsidR="00AB4D5F" w:rsidRDefault="00AB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433D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6C9D6987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DE64F3C" w14:textId="76609C58" w:rsidR="0009441A" w:rsidRPr="00AB3795" w:rsidRDefault="0009441A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Prot.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C1048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San Salvatore Telesino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,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</w:t>
    </w:r>
    <w:r w:rsidR="00FB34C0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24</w:t>
    </w:r>
  </w:p>
  <w:p w14:paraId="377A9FEB" w14:textId="77777777" w:rsidR="0009441A" w:rsidRDefault="0009441A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14:paraId="7655BC3B" w14:textId="77777777" w:rsidR="0009441A" w:rsidRDefault="0009441A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5AB6870"/>
    <w:multiLevelType w:val="hybridMultilevel"/>
    <w:tmpl w:val="B8287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10B97"/>
    <w:multiLevelType w:val="hybridMultilevel"/>
    <w:tmpl w:val="B134B2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14D8F"/>
    <w:multiLevelType w:val="hybridMultilevel"/>
    <w:tmpl w:val="3F086C0C"/>
    <w:lvl w:ilvl="0" w:tplc="5C58F5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037350"/>
    <w:multiLevelType w:val="hybridMultilevel"/>
    <w:tmpl w:val="2398D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25A72"/>
    <w:multiLevelType w:val="hybridMultilevel"/>
    <w:tmpl w:val="08AA9DB4"/>
    <w:lvl w:ilvl="0" w:tplc="8BB4073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0B1F"/>
    <w:multiLevelType w:val="hybridMultilevel"/>
    <w:tmpl w:val="D14261E8"/>
    <w:lvl w:ilvl="0" w:tplc="5338FD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578B"/>
    <w:multiLevelType w:val="hybridMultilevel"/>
    <w:tmpl w:val="8CD2D8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63761FD"/>
    <w:multiLevelType w:val="hybridMultilevel"/>
    <w:tmpl w:val="CCB00E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976299177">
    <w:abstractNumId w:val="4"/>
  </w:num>
  <w:num w:numId="2" w16cid:durableId="705057431">
    <w:abstractNumId w:val="8"/>
  </w:num>
  <w:num w:numId="3" w16cid:durableId="263151439">
    <w:abstractNumId w:val="2"/>
  </w:num>
  <w:num w:numId="4" w16cid:durableId="988901807">
    <w:abstractNumId w:val="3"/>
  </w:num>
  <w:num w:numId="5" w16cid:durableId="808714809">
    <w:abstractNumId w:val="10"/>
  </w:num>
  <w:num w:numId="6" w16cid:durableId="1373189597">
    <w:abstractNumId w:val="0"/>
  </w:num>
  <w:num w:numId="7" w16cid:durableId="610278699">
    <w:abstractNumId w:val="5"/>
  </w:num>
  <w:num w:numId="8" w16cid:durableId="1848667217">
    <w:abstractNumId w:val="1"/>
  </w:num>
  <w:num w:numId="9" w16cid:durableId="950013588">
    <w:abstractNumId w:val="9"/>
  </w:num>
  <w:num w:numId="10" w16cid:durableId="1062631339">
    <w:abstractNumId w:val="6"/>
  </w:num>
  <w:num w:numId="11" w16cid:durableId="7694709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B2"/>
    <w:rsid w:val="000137C2"/>
    <w:rsid w:val="000223EE"/>
    <w:rsid w:val="00025EDE"/>
    <w:rsid w:val="00034152"/>
    <w:rsid w:val="00034E24"/>
    <w:rsid w:val="00037989"/>
    <w:rsid w:val="00043911"/>
    <w:rsid w:val="0004398D"/>
    <w:rsid w:val="00051C9E"/>
    <w:rsid w:val="00054BA8"/>
    <w:rsid w:val="000576AB"/>
    <w:rsid w:val="00063B37"/>
    <w:rsid w:val="00064F0E"/>
    <w:rsid w:val="00076128"/>
    <w:rsid w:val="00080AE8"/>
    <w:rsid w:val="00083E5E"/>
    <w:rsid w:val="00093E32"/>
    <w:rsid w:val="0009441A"/>
    <w:rsid w:val="000975C2"/>
    <w:rsid w:val="000C34CA"/>
    <w:rsid w:val="000D3102"/>
    <w:rsid w:val="000D6F64"/>
    <w:rsid w:val="000E3BEA"/>
    <w:rsid w:val="000F1C7F"/>
    <w:rsid w:val="00123692"/>
    <w:rsid w:val="00127F10"/>
    <w:rsid w:val="00131EA1"/>
    <w:rsid w:val="00142033"/>
    <w:rsid w:val="0015439D"/>
    <w:rsid w:val="00156D7E"/>
    <w:rsid w:val="001B49A4"/>
    <w:rsid w:val="001D6D61"/>
    <w:rsid w:val="0020063D"/>
    <w:rsid w:val="00204FB2"/>
    <w:rsid w:val="00212BE1"/>
    <w:rsid w:val="00213CFE"/>
    <w:rsid w:val="002234F6"/>
    <w:rsid w:val="0022681E"/>
    <w:rsid w:val="00254A5F"/>
    <w:rsid w:val="00275812"/>
    <w:rsid w:val="00283D00"/>
    <w:rsid w:val="0029256C"/>
    <w:rsid w:val="002C4606"/>
    <w:rsid w:val="002D185B"/>
    <w:rsid w:val="003016AB"/>
    <w:rsid w:val="00302E54"/>
    <w:rsid w:val="00304B3C"/>
    <w:rsid w:val="00305C07"/>
    <w:rsid w:val="003327A0"/>
    <w:rsid w:val="00332DB1"/>
    <w:rsid w:val="00336EAD"/>
    <w:rsid w:val="00337A06"/>
    <w:rsid w:val="00363CF0"/>
    <w:rsid w:val="00374D2A"/>
    <w:rsid w:val="00386E58"/>
    <w:rsid w:val="003A7F29"/>
    <w:rsid w:val="003B19AA"/>
    <w:rsid w:val="003B1BBA"/>
    <w:rsid w:val="003C1FC8"/>
    <w:rsid w:val="003D0734"/>
    <w:rsid w:val="003D1B91"/>
    <w:rsid w:val="003E71AA"/>
    <w:rsid w:val="003F3A28"/>
    <w:rsid w:val="00411EC0"/>
    <w:rsid w:val="00430F59"/>
    <w:rsid w:val="00450413"/>
    <w:rsid w:val="00451534"/>
    <w:rsid w:val="00477E1D"/>
    <w:rsid w:val="00487D8E"/>
    <w:rsid w:val="0049644B"/>
    <w:rsid w:val="004D6B5F"/>
    <w:rsid w:val="004F048C"/>
    <w:rsid w:val="004F3951"/>
    <w:rsid w:val="004F7602"/>
    <w:rsid w:val="00510124"/>
    <w:rsid w:val="0051558E"/>
    <w:rsid w:val="00522145"/>
    <w:rsid w:val="005320EF"/>
    <w:rsid w:val="005555CC"/>
    <w:rsid w:val="00564EEE"/>
    <w:rsid w:val="0058451C"/>
    <w:rsid w:val="005872A7"/>
    <w:rsid w:val="005A1907"/>
    <w:rsid w:val="005B31F9"/>
    <w:rsid w:val="005B50F5"/>
    <w:rsid w:val="005C5361"/>
    <w:rsid w:val="005C5E9D"/>
    <w:rsid w:val="005C65D4"/>
    <w:rsid w:val="005F395F"/>
    <w:rsid w:val="00602679"/>
    <w:rsid w:val="0061674C"/>
    <w:rsid w:val="006213CF"/>
    <w:rsid w:val="00666E52"/>
    <w:rsid w:val="00671393"/>
    <w:rsid w:val="00682AF1"/>
    <w:rsid w:val="00684EDC"/>
    <w:rsid w:val="006D488F"/>
    <w:rsid w:val="006E690B"/>
    <w:rsid w:val="006F0777"/>
    <w:rsid w:val="006F7A0E"/>
    <w:rsid w:val="00700FFF"/>
    <w:rsid w:val="00716989"/>
    <w:rsid w:val="00721C26"/>
    <w:rsid w:val="00742417"/>
    <w:rsid w:val="00744A22"/>
    <w:rsid w:val="00776100"/>
    <w:rsid w:val="00782F83"/>
    <w:rsid w:val="00783E00"/>
    <w:rsid w:val="00790B6D"/>
    <w:rsid w:val="007A79BA"/>
    <w:rsid w:val="007B21D3"/>
    <w:rsid w:val="007D3E65"/>
    <w:rsid w:val="007D7DCE"/>
    <w:rsid w:val="007E05D4"/>
    <w:rsid w:val="007E1413"/>
    <w:rsid w:val="007E1C47"/>
    <w:rsid w:val="007F07C7"/>
    <w:rsid w:val="007F4530"/>
    <w:rsid w:val="007F5F82"/>
    <w:rsid w:val="008010F4"/>
    <w:rsid w:val="00817F12"/>
    <w:rsid w:val="00820012"/>
    <w:rsid w:val="00826A3F"/>
    <w:rsid w:val="00830955"/>
    <w:rsid w:val="008319CF"/>
    <w:rsid w:val="008353B8"/>
    <w:rsid w:val="0085453F"/>
    <w:rsid w:val="00872242"/>
    <w:rsid w:val="008824A3"/>
    <w:rsid w:val="008865B2"/>
    <w:rsid w:val="008A43B7"/>
    <w:rsid w:val="008C0253"/>
    <w:rsid w:val="008C0972"/>
    <w:rsid w:val="008D3720"/>
    <w:rsid w:val="008E6A40"/>
    <w:rsid w:val="008F5E6E"/>
    <w:rsid w:val="00910624"/>
    <w:rsid w:val="009114C6"/>
    <w:rsid w:val="00927EC7"/>
    <w:rsid w:val="00931DE3"/>
    <w:rsid w:val="00932001"/>
    <w:rsid w:val="00951A20"/>
    <w:rsid w:val="00951AF9"/>
    <w:rsid w:val="00957E2F"/>
    <w:rsid w:val="00962291"/>
    <w:rsid w:val="0096441D"/>
    <w:rsid w:val="009722E9"/>
    <w:rsid w:val="00975ED0"/>
    <w:rsid w:val="009816DE"/>
    <w:rsid w:val="00992F2E"/>
    <w:rsid w:val="00997619"/>
    <w:rsid w:val="009B77BC"/>
    <w:rsid w:val="009C199C"/>
    <w:rsid w:val="009C2C85"/>
    <w:rsid w:val="009D057C"/>
    <w:rsid w:val="009E0645"/>
    <w:rsid w:val="00A065B7"/>
    <w:rsid w:val="00A118FF"/>
    <w:rsid w:val="00A210F4"/>
    <w:rsid w:val="00A266B4"/>
    <w:rsid w:val="00A32F91"/>
    <w:rsid w:val="00A511DD"/>
    <w:rsid w:val="00A72B14"/>
    <w:rsid w:val="00A75998"/>
    <w:rsid w:val="00A85B2A"/>
    <w:rsid w:val="00A85E7A"/>
    <w:rsid w:val="00A87777"/>
    <w:rsid w:val="00A9224E"/>
    <w:rsid w:val="00A96CF6"/>
    <w:rsid w:val="00AB1554"/>
    <w:rsid w:val="00AB2FD4"/>
    <w:rsid w:val="00AB3795"/>
    <w:rsid w:val="00AB4D5F"/>
    <w:rsid w:val="00AB7B48"/>
    <w:rsid w:val="00AD4458"/>
    <w:rsid w:val="00AF05DB"/>
    <w:rsid w:val="00AF6CC4"/>
    <w:rsid w:val="00B13177"/>
    <w:rsid w:val="00B27E02"/>
    <w:rsid w:val="00B615CB"/>
    <w:rsid w:val="00B76221"/>
    <w:rsid w:val="00B845DB"/>
    <w:rsid w:val="00BA1914"/>
    <w:rsid w:val="00BB7B4A"/>
    <w:rsid w:val="00BC71D7"/>
    <w:rsid w:val="00BC7D85"/>
    <w:rsid w:val="00BE450A"/>
    <w:rsid w:val="00BF699C"/>
    <w:rsid w:val="00C07C81"/>
    <w:rsid w:val="00C15D0A"/>
    <w:rsid w:val="00C20684"/>
    <w:rsid w:val="00C218E7"/>
    <w:rsid w:val="00C2568D"/>
    <w:rsid w:val="00C51369"/>
    <w:rsid w:val="00C529AE"/>
    <w:rsid w:val="00C60423"/>
    <w:rsid w:val="00C6154B"/>
    <w:rsid w:val="00C6494B"/>
    <w:rsid w:val="00C71CAC"/>
    <w:rsid w:val="00C76F05"/>
    <w:rsid w:val="00C77285"/>
    <w:rsid w:val="00C8791B"/>
    <w:rsid w:val="00CB07F9"/>
    <w:rsid w:val="00CB1EAD"/>
    <w:rsid w:val="00CC1048"/>
    <w:rsid w:val="00D1650B"/>
    <w:rsid w:val="00D267B2"/>
    <w:rsid w:val="00D317A1"/>
    <w:rsid w:val="00D32D2C"/>
    <w:rsid w:val="00D347BB"/>
    <w:rsid w:val="00D35561"/>
    <w:rsid w:val="00D36098"/>
    <w:rsid w:val="00D46D60"/>
    <w:rsid w:val="00D537D1"/>
    <w:rsid w:val="00D74F53"/>
    <w:rsid w:val="00D82473"/>
    <w:rsid w:val="00D83460"/>
    <w:rsid w:val="00D938E3"/>
    <w:rsid w:val="00DA2794"/>
    <w:rsid w:val="00DA7E2C"/>
    <w:rsid w:val="00DB5A2E"/>
    <w:rsid w:val="00DB60F2"/>
    <w:rsid w:val="00DD2470"/>
    <w:rsid w:val="00DD371E"/>
    <w:rsid w:val="00DD51A9"/>
    <w:rsid w:val="00DE671C"/>
    <w:rsid w:val="00DF567F"/>
    <w:rsid w:val="00DF6F04"/>
    <w:rsid w:val="00E003D1"/>
    <w:rsid w:val="00E006E0"/>
    <w:rsid w:val="00E12539"/>
    <w:rsid w:val="00E35748"/>
    <w:rsid w:val="00E35C7F"/>
    <w:rsid w:val="00E51A82"/>
    <w:rsid w:val="00E721A9"/>
    <w:rsid w:val="00E73F0A"/>
    <w:rsid w:val="00E7757F"/>
    <w:rsid w:val="00E93395"/>
    <w:rsid w:val="00EA4883"/>
    <w:rsid w:val="00ED6DA3"/>
    <w:rsid w:val="00EE7BD6"/>
    <w:rsid w:val="00EF7464"/>
    <w:rsid w:val="00F16A9D"/>
    <w:rsid w:val="00F2761A"/>
    <w:rsid w:val="00F3138F"/>
    <w:rsid w:val="00F324FE"/>
    <w:rsid w:val="00F73151"/>
    <w:rsid w:val="00F74BC9"/>
    <w:rsid w:val="00F81166"/>
    <w:rsid w:val="00F96541"/>
    <w:rsid w:val="00F96E25"/>
    <w:rsid w:val="00FB34C0"/>
    <w:rsid w:val="00FB38FC"/>
    <w:rsid w:val="00FC1DA0"/>
    <w:rsid w:val="00FD4C2B"/>
    <w:rsid w:val="00FD4EB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DBDE0"/>
  <w15:docId w15:val="{1C80FA82-1862-4156-94B2-2D2D951A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CC1048"/>
    <w:pPr>
      <w:suppressAutoHyphens/>
      <w:autoSpaceDN w:val="0"/>
      <w:spacing w:after="200"/>
      <w:textAlignment w:val="baseline"/>
    </w:pPr>
    <w:rPr>
      <w:rFonts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941B-6BE7-48D4-8643-F9DCEAB5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103</cp:revision>
  <cp:lastPrinted>2019-05-02T08:55:00Z</cp:lastPrinted>
  <dcterms:created xsi:type="dcterms:W3CDTF">2017-03-30T14:00:00Z</dcterms:created>
  <dcterms:modified xsi:type="dcterms:W3CDTF">2024-02-23T10:07:00Z</dcterms:modified>
  <dc:language>it-IT</dc:language>
</cp:coreProperties>
</file>